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B59E" w14:textId="738BD1B7" w:rsidR="00596F03" w:rsidRDefault="00E17A1C" w:rsidP="00596F03">
      <w:pPr>
        <w:spacing w:after="0" w:line="240" w:lineRule="auto"/>
        <w:outlineLvl w:val="0"/>
        <w:rPr>
          <w:rFonts w:ascii="Times New Roman" w:hAnsi="Times New Roman"/>
          <w:sz w:val="28"/>
          <w:szCs w:val="28"/>
          <w:lang w:val="nl-NL" w:eastAsia="nl-BE"/>
        </w:rPr>
      </w:pPr>
      <w:r w:rsidRPr="007E4165">
        <w:rPr>
          <w:rFonts w:eastAsiaTheme="minorEastAsia"/>
          <w:noProof/>
          <w:sz w:val="48"/>
          <w:lang w:eastAsia="nl-BE"/>
        </w:rPr>
        <w:drawing>
          <wp:anchor distT="0" distB="0" distL="114300" distR="114300" simplePos="0" relativeHeight="251659264" behindDoc="1" locked="0" layoutInCell="1" allowOverlap="1" wp14:anchorId="1114A784" wp14:editId="20D7E513">
            <wp:simplePos x="0" y="0"/>
            <wp:positionH relativeFrom="page">
              <wp:posOffset>405765</wp:posOffset>
            </wp:positionH>
            <wp:positionV relativeFrom="page">
              <wp:posOffset>902335</wp:posOffset>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rPr>
        <w:id w:val="1764026425"/>
        <w:docPartObj>
          <w:docPartGallery w:val="Page Numbers (Top of Page)"/>
          <w:docPartUnique/>
        </w:docPartObj>
      </w:sdtPr>
      <w:sdtEndPr>
        <w:rPr>
          <w:rFonts w:ascii="Corbel" w:hAnsi="Corbel"/>
          <w:b/>
          <w:sz w:val="32"/>
          <w:szCs w:val="32"/>
        </w:rPr>
      </w:sdtEndPr>
      <w:sdtContent>
        <w:p w14:paraId="2384B030" w14:textId="7B89E10E" w:rsidR="00E17A1C" w:rsidRPr="00D678CB" w:rsidRDefault="00E17A1C" w:rsidP="00E17A1C">
          <w:pPr>
            <w:spacing w:after="0" w:line="1280" w:lineRule="exact"/>
            <w:jc w:val="right"/>
            <w:rPr>
              <w:rFonts w:eastAsia="Calibri" w:cs="Calibri"/>
              <w:b/>
              <w:color w:val="2266AA"/>
              <w:sz w:val="56"/>
              <w:szCs w:val="56"/>
              <w:lang w:eastAsia="nl-BE"/>
            </w:rPr>
          </w:pP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3467E6F9" w14:textId="77777777" w:rsidR="00E17A1C" w:rsidRDefault="007C09D0" w:rsidP="00E17A1C">
          <w:pPr>
            <w:pStyle w:val="Koptekst"/>
            <w:jc w:val="right"/>
            <w:rPr>
              <w:rFonts w:ascii="Corbel" w:hAnsi="Corbel"/>
              <w:b/>
              <w:sz w:val="32"/>
              <w:szCs w:val="32"/>
            </w:rPr>
          </w:pPr>
        </w:p>
      </w:sdtContent>
    </w:sdt>
    <w:p w14:paraId="2B94F81E" w14:textId="51D2573C" w:rsidR="00F9652B" w:rsidRPr="00C73520" w:rsidRDefault="00F9652B" w:rsidP="00F9652B">
      <w:pPr>
        <w:spacing w:after="0" w:line="240" w:lineRule="auto"/>
        <w:jc w:val="center"/>
        <w:outlineLvl w:val="0"/>
        <w:rPr>
          <w:rFonts w:ascii="Times New Roman" w:hAnsi="Times New Roman"/>
          <w:sz w:val="24"/>
          <w:szCs w:val="24"/>
          <w:lang w:val="nl-NL" w:eastAsia="nl-BE"/>
        </w:rPr>
      </w:pPr>
      <w:r w:rsidRPr="00C73520">
        <w:rPr>
          <w:rFonts w:ascii="Times New Roman" w:hAnsi="Times New Roman"/>
          <w:sz w:val="24"/>
          <w:szCs w:val="24"/>
          <w:lang w:val="nl-NL" w:eastAsia="nl-BE"/>
        </w:rPr>
        <w:t>Vergadering van de</w:t>
      </w:r>
    </w:p>
    <w:p w14:paraId="0CFF664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POLITIERAAD</w:t>
      </w:r>
    </w:p>
    <w:p w14:paraId="3D02667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sz w:val="24"/>
          <w:szCs w:val="24"/>
          <w:lang w:val="nl-NL" w:eastAsia="nl-BE"/>
        </w:rPr>
        <w:t>in zitting van</w:t>
      </w:r>
    </w:p>
    <w:p w14:paraId="2020B194" w14:textId="6769FB27" w:rsidR="00F9652B" w:rsidRPr="00C73520" w:rsidRDefault="00F9652B" w:rsidP="00F9652B">
      <w:pPr>
        <w:spacing w:after="0" w:line="240" w:lineRule="auto"/>
        <w:jc w:val="center"/>
        <w:rPr>
          <w:rFonts w:ascii="Times New Roman" w:hAnsi="Times New Roman"/>
          <w:b/>
          <w:bCs/>
          <w:sz w:val="24"/>
          <w:szCs w:val="24"/>
          <w:lang w:val="nl-NL" w:eastAsia="nl-BE"/>
        </w:rPr>
      </w:pPr>
      <w:r w:rsidRPr="00C73520">
        <w:rPr>
          <w:rFonts w:ascii="Times New Roman" w:hAnsi="Times New Roman"/>
          <w:b/>
          <w:bCs/>
          <w:sz w:val="24"/>
          <w:szCs w:val="24"/>
          <w:lang w:val="nl-NL" w:eastAsia="nl-BE"/>
        </w:rPr>
        <w:t xml:space="preserve">woensdag </w:t>
      </w:r>
      <w:r w:rsidR="00C73520" w:rsidRPr="00C73520">
        <w:rPr>
          <w:rFonts w:ascii="Times New Roman" w:hAnsi="Times New Roman"/>
          <w:b/>
          <w:bCs/>
          <w:sz w:val="24"/>
          <w:szCs w:val="24"/>
          <w:lang w:val="nl-NL" w:eastAsia="nl-BE"/>
        </w:rPr>
        <w:t>30</w:t>
      </w:r>
      <w:r w:rsidR="00B4146A" w:rsidRPr="00C73520">
        <w:rPr>
          <w:rFonts w:ascii="Times New Roman" w:hAnsi="Times New Roman"/>
          <w:b/>
          <w:bCs/>
          <w:sz w:val="24"/>
          <w:szCs w:val="24"/>
          <w:lang w:val="nl-NL" w:eastAsia="nl-BE"/>
        </w:rPr>
        <w:t xml:space="preserve"> </w:t>
      </w:r>
      <w:r w:rsidR="00F350BC" w:rsidRPr="00C73520">
        <w:rPr>
          <w:rFonts w:ascii="Times New Roman" w:hAnsi="Times New Roman"/>
          <w:b/>
          <w:bCs/>
          <w:sz w:val="24"/>
          <w:szCs w:val="24"/>
          <w:lang w:val="nl-NL" w:eastAsia="nl-BE"/>
        </w:rPr>
        <w:t>juni</w:t>
      </w:r>
      <w:r w:rsidRPr="00C73520">
        <w:rPr>
          <w:rFonts w:ascii="Times New Roman" w:hAnsi="Times New Roman"/>
          <w:b/>
          <w:bCs/>
          <w:sz w:val="24"/>
          <w:szCs w:val="24"/>
          <w:lang w:val="nl-NL" w:eastAsia="nl-BE"/>
        </w:rPr>
        <w:t xml:space="preserve"> 202</w:t>
      </w:r>
      <w:r w:rsidR="00B4146A" w:rsidRPr="00C73520">
        <w:rPr>
          <w:rFonts w:ascii="Times New Roman" w:hAnsi="Times New Roman"/>
          <w:b/>
          <w:bCs/>
          <w:sz w:val="24"/>
          <w:szCs w:val="24"/>
          <w:lang w:val="nl-NL" w:eastAsia="nl-BE"/>
        </w:rPr>
        <w:t>1</w:t>
      </w:r>
      <w:r w:rsidRPr="00C73520">
        <w:rPr>
          <w:rFonts w:ascii="Times New Roman" w:hAnsi="Times New Roman"/>
          <w:b/>
          <w:bCs/>
          <w:sz w:val="24"/>
          <w:szCs w:val="24"/>
          <w:lang w:val="nl-NL" w:eastAsia="nl-BE"/>
        </w:rPr>
        <w:t xml:space="preserve"> om 20.00 uur</w:t>
      </w:r>
    </w:p>
    <w:p w14:paraId="21493AE8" w14:textId="755B28D1" w:rsidR="00F9652B" w:rsidRPr="009C477F" w:rsidRDefault="00D956ED" w:rsidP="00F9652B">
      <w:pPr>
        <w:spacing w:after="0" w:line="240" w:lineRule="auto"/>
        <w:jc w:val="center"/>
        <w:rPr>
          <w:rFonts w:ascii="Times New Roman" w:hAnsi="Times New Roman"/>
          <w:b/>
          <w:sz w:val="32"/>
          <w:szCs w:val="32"/>
          <w:lang w:val="nl-NL" w:eastAsia="nl-BE"/>
        </w:rPr>
      </w:pPr>
      <w:r w:rsidRPr="009C477F">
        <w:rPr>
          <w:rFonts w:ascii="Times New Roman" w:hAnsi="Times New Roman"/>
          <w:b/>
          <w:sz w:val="32"/>
          <w:szCs w:val="32"/>
          <w:lang w:val="nl-NL" w:eastAsia="nl-BE"/>
        </w:rPr>
        <w:t>Digitaal</w:t>
      </w:r>
      <w:r w:rsidR="005410C8" w:rsidRPr="009C477F">
        <w:rPr>
          <w:rFonts w:ascii="Times New Roman" w:hAnsi="Times New Roman"/>
          <w:b/>
          <w:sz w:val="32"/>
          <w:szCs w:val="32"/>
          <w:lang w:val="nl-NL" w:eastAsia="nl-BE"/>
        </w:rPr>
        <w:t xml:space="preserve">  </w:t>
      </w:r>
    </w:p>
    <w:p w14:paraId="11659C58" w14:textId="77777777" w:rsidR="00F9652B" w:rsidRPr="00C73520" w:rsidRDefault="00F9652B" w:rsidP="00F9652B">
      <w:pPr>
        <w:spacing w:after="0" w:line="240" w:lineRule="auto"/>
        <w:rPr>
          <w:rFonts w:ascii="Times New Roman" w:hAnsi="Times New Roman"/>
          <w:sz w:val="24"/>
          <w:szCs w:val="24"/>
          <w:lang w:val="nl-NL" w:eastAsia="nl-BE"/>
        </w:rPr>
      </w:pPr>
    </w:p>
    <w:p w14:paraId="022B8914" w14:textId="77777777" w:rsidR="00F9652B" w:rsidRPr="00C73520" w:rsidRDefault="00F9652B" w:rsidP="00F9652B">
      <w:pPr>
        <w:spacing w:after="0" w:line="240" w:lineRule="auto"/>
        <w:rPr>
          <w:rFonts w:ascii="Times New Roman" w:hAnsi="Times New Roman"/>
          <w:sz w:val="24"/>
          <w:szCs w:val="24"/>
          <w:lang w:val="nl-NL" w:eastAsia="nl-BE"/>
        </w:rPr>
      </w:pPr>
      <w:r w:rsidRPr="00C73520">
        <w:rPr>
          <w:rFonts w:ascii="Times New Roman" w:hAnsi="Times New Roman"/>
          <w:sz w:val="24"/>
          <w:szCs w:val="24"/>
          <w:lang w:val="nl-NL" w:eastAsia="nl-BE"/>
        </w:rPr>
        <w:t>Aanwezig :</w:t>
      </w:r>
      <w:r w:rsidRPr="00C73520">
        <w:rPr>
          <w:rFonts w:ascii="Times New Roman" w:hAnsi="Times New Roman"/>
          <w:i/>
          <w:sz w:val="24"/>
          <w:szCs w:val="24"/>
          <w:lang w:val="nl-NL" w:eastAsia="nl-BE"/>
        </w:rPr>
        <w:t xml:space="preserve"> </w:t>
      </w:r>
      <w:r w:rsidRPr="00C73520">
        <w:rPr>
          <w:rFonts w:ascii="Times New Roman" w:hAnsi="Times New Roman"/>
          <w:i/>
          <w:sz w:val="24"/>
          <w:szCs w:val="24"/>
          <w:lang w:val="nl-NL" w:eastAsia="nl-BE"/>
        </w:rPr>
        <w:tab/>
      </w:r>
      <w:r w:rsidRPr="00C73520">
        <w:rPr>
          <w:rFonts w:ascii="Times New Roman" w:hAnsi="Times New Roman"/>
          <w:sz w:val="24"/>
          <w:szCs w:val="24"/>
          <w:lang w:val="nl-NL" w:eastAsia="nl-BE"/>
        </w:rPr>
        <w:t xml:space="preserve">Dis Van Berckelaer, </w:t>
      </w:r>
      <w:r w:rsidRPr="00C73520">
        <w:rPr>
          <w:rFonts w:ascii="Times New Roman" w:hAnsi="Times New Roman"/>
          <w:b/>
          <w:bCs/>
          <w:sz w:val="24"/>
          <w:szCs w:val="24"/>
          <w:lang w:val="nl-NL" w:eastAsia="nl-BE"/>
        </w:rPr>
        <w:t>burgemeester – voorzitter,</w:t>
      </w:r>
    </w:p>
    <w:p w14:paraId="5B368514" w14:textId="52013022" w:rsidR="00F9652B" w:rsidRPr="00C73520" w:rsidRDefault="00F9652B" w:rsidP="00F9652B">
      <w:pPr>
        <w:spacing w:after="0" w:line="240" w:lineRule="auto"/>
        <w:ind w:left="708" w:firstLine="708"/>
        <w:rPr>
          <w:rFonts w:ascii="Times New Roman" w:hAnsi="Times New Roman"/>
          <w:sz w:val="24"/>
          <w:szCs w:val="24"/>
          <w:lang w:val="nl-NL" w:eastAsia="nl-BE"/>
        </w:rPr>
      </w:pPr>
      <w:r w:rsidRPr="00C73520">
        <w:rPr>
          <w:rFonts w:ascii="Times New Roman" w:hAnsi="Times New Roman"/>
          <w:sz w:val="24"/>
          <w:szCs w:val="24"/>
          <w:lang w:val="nl-NL" w:eastAsia="nl-BE"/>
        </w:rPr>
        <w:t xml:space="preserve">Koen T’Sijen, </w:t>
      </w:r>
      <w:r w:rsidRPr="00C73520">
        <w:rPr>
          <w:rFonts w:ascii="Times New Roman" w:hAnsi="Times New Roman"/>
          <w:b/>
          <w:bCs/>
          <w:sz w:val="24"/>
          <w:szCs w:val="24"/>
          <w:lang w:val="nl-NL" w:eastAsia="nl-BE"/>
        </w:rPr>
        <w:t>burgemeester,</w:t>
      </w:r>
    </w:p>
    <w:p w14:paraId="559C2EAD" w14:textId="71627B19" w:rsidR="00F9652B" w:rsidRPr="00C73520" w:rsidRDefault="00F9652B" w:rsidP="00F9652B">
      <w:pPr>
        <w:spacing w:after="0" w:line="240" w:lineRule="auto"/>
        <w:ind w:left="1416"/>
        <w:rPr>
          <w:rFonts w:ascii="Times New Roman" w:hAnsi="Times New Roman"/>
          <w:sz w:val="24"/>
          <w:szCs w:val="24"/>
        </w:rPr>
      </w:pPr>
      <w:r w:rsidRPr="00C73520">
        <w:rPr>
          <w:rFonts w:ascii="Times New Roman" w:hAnsi="Times New Roman"/>
          <w:sz w:val="24"/>
          <w:szCs w:val="24"/>
        </w:rPr>
        <w:t xml:space="preserve">Joost Derkinderen, Sven Snyders, Willy Van Genechten, Linda </w:t>
      </w:r>
      <w:proofErr w:type="spellStart"/>
      <w:r w:rsidRPr="00C73520">
        <w:rPr>
          <w:rFonts w:ascii="Times New Roman" w:hAnsi="Times New Roman"/>
          <w:sz w:val="24"/>
          <w:szCs w:val="24"/>
        </w:rPr>
        <w:t>Bresseleers</w:t>
      </w:r>
      <w:proofErr w:type="spellEnd"/>
      <w:r w:rsidRPr="00C73520">
        <w:rPr>
          <w:rFonts w:ascii="Times New Roman" w:hAnsi="Times New Roman"/>
          <w:sz w:val="24"/>
          <w:szCs w:val="24"/>
        </w:rPr>
        <w:t xml:space="preserve">, Michael </w:t>
      </w:r>
      <w:proofErr w:type="spellStart"/>
      <w:r w:rsidRPr="00C73520">
        <w:rPr>
          <w:rFonts w:ascii="Times New Roman" w:hAnsi="Times New Roman"/>
          <w:sz w:val="24"/>
          <w:szCs w:val="24"/>
        </w:rPr>
        <w:t>Bryon</w:t>
      </w:r>
      <w:proofErr w:type="spellEnd"/>
      <w:r w:rsidRPr="00C73520">
        <w:rPr>
          <w:rFonts w:ascii="Times New Roman" w:hAnsi="Times New Roman"/>
          <w:sz w:val="24"/>
          <w:szCs w:val="24"/>
        </w:rPr>
        <w:t xml:space="preserve">, Hilde </w:t>
      </w:r>
      <w:proofErr w:type="spellStart"/>
      <w:r w:rsidRPr="00C73520">
        <w:rPr>
          <w:rFonts w:ascii="Times New Roman" w:hAnsi="Times New Roman"/>
          <w:sz w:val="24"/>
          <w:szCs w:val="24"/>
        </w:rPr>
        <w:t>Berckmans</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Sieglinde</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Leenaards</w:t>
      </w:r>
      <w:proofErr w:type="spellEnd"/>
      <w:r w:rsidRPr="00C73520">
        <w:rPr>
          <w:rFonts w:ascii="Times New Roman" w:hAnsi="Times New Roman"/>
          <w:sz w:val="24"/>
          <w:szCs w:val="24"/>
        </w:rPr>
        <w:t xml:space="preserve">,  Eric Willems, </w:t>
      </w:r>
      <w:proofErr w:type="spellStart"/>
      <w:r w:rsidRPr="00C73520">
        <w:rPr>
          <w:rFonts w:ascii="Times New Roman" w:hAnsi="Times New Roman"/>
          <w:sz w:val="24"/>
          <w:szCs w:val="24"/>
        </w:rPr>
        <w:t>Goele</w:t>
      </w:r>
      <w:proofErr w:type="spellEnd"/>
      <w:r w:rsidRPr="00C73520">
        <w:rPr>
          <w:rFonts w:ascii="Times New Roman" w:hAnsi="Times New Roman"/>
          <w:sz w:val="24"/>
          <w:szCs w:val="24"/>
        </w:rPr>
        <w:t xml:space="preserve"> Custers, Walter Duré, Ingrid </w:t>
      </w:r>
      <w:proofErr w:type="spellStart"/>
      <w:r w:rsidRPr="00C73520">
        <w:rPr>
          <w:rFonts w:ascii="Times New Roman" w:hAnsi="Times New Roman"/>
          <w:sz w:val="24"/>
          <w:szCs w:val="24"/>
        </w:rPr>
        <w:t>Pira</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Livia</w:t>
      </w:r>
      <w:proofErr w:type="spellEnd"/>
      <w:r w:rsidRPr="00C73520">
        <w:rPr>
          <w:rFonts w:ascii="Times New Roman" w:hAnsi="Times New Roman"/>
          <w:sz w:val="24"/>
          <w:szCs w:val="24"/>
        </w:rPr>
        <w:t xml:space="preserve"> Moreau, Peter Smol, </w:t>
      </w:r>
      <w:proofErr w:type="spellStart"/>
      <w:r w:rsidRPr="00C73520">
        <w:rPr>
          <w:rFonts w:ascii="Times New Roman" w:hAnsi="Times New Roman"/>
          <w:sz w:val="24"/>
          <w:szCs w:val="24"/>
        </w:rPr>
        <w:t>Amarildo</w:t>
      </w:r>
      <w:proofErr w:type="spellEnd"/>
      <w:r w:rsidRPr="00C73520">
        <w:rPr>
          <w:rFonts w:ascii="Times New Roman" w:hAnsi="Times New Roman"/>
          <w:sz w:val="24"/>
          <w:szCs w:val="24"/>
        </w:rPr>
        <w:t xml:space="preserve"> </w:t>
      </w:r>
      <w:proofErr w:type="spellStart"/>
      <w:r w:rsidRPr="00C73520">
        <w:rPr>
          <w:rFonts w:ascii="Times New Roman" w:hAnsi="Times New Roman"/>
          <w:sz w:val="24"/>
          <w:szCs w:val="24"/>
        </w:rPr>
        <w:t>Vllazeria</w:t>
      </w:r>
      <w:proofErr w:type="spellEnd"/>
      <w:r w:rsidRPr="00C73520">
        <w:rPr>
          <w:rFonts w:ascii="Times New Roman" w:hAnsi="Times New Roman"/>
          <w:sz w:val="24"/>
          <w:szCs w:val="24"/>
        </w:rPr>
        <w:t>, Marc De Coninck, Leen Wouters</w:t>
      </w:r>
      <w:r w:rsidRPr="00C73520">
        <w:rPr>
          <w:rFonts w:ascii="Times New Roman" w:hAnsi="Times New Roman"/>
          <w:i/>
          <w:sz w:val="24"/>
          <w:szCs w:val="24"/>
          <w:lang w:val="nl-NL" w:eastAsia="nl-BE"/>
        </w:rPr>
        <w:t>,</w:t>
      </w:r>
      <w:r w:rsidRPr="00C73520">
        <w:rPr>
          <w:rFonts w:ascii="Times New Roman" w:hAnsi="Times New Roman"/>
          <w:sz w:val="24"/>
          <w:szCs w:val="24"/>
          <w:lang w:val="nl-NL" w:eastAsia="nl-BE"/>
        </w:rPr>
        <w:t> </w:t>
      </w:r>
      <w:r w:rsidR="005410C8" w:rsidRPr="00C73520">
        <w:rPr>
          <w:rFonts w:ascii="Times New Roman" w:hAnsi="Times New Roman"/>
          <w:sz w:val="24"/>
          <w:szCs w:val="24"/>
          <w:lang w:val="nl-NL" w:eastAsia="nl-BE"/>
        </w:rPr>
        <w:t>Inge Carpentier</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raadsleden</w:t>
      </w:r>
      <w:r w:rsidRPr="00C73520">
        <w:rPr>
          <w:rFonts w:ascii="Times New Roman" w:hAnsi="Times New Roman"/>
          <w:sz w:val="24"/>
          <w:szCs w:val="24"/>
          <w:lang w:val="nl-NL" w:eastAsia="nl-BE"/>
        </w:rPr>
        <w:t>,</w:t>
      </w:r>
    </w:p>
    <w:p w14:paraId="63B78E98" w14:textId="77777777" w:rsidR="00F9652B" w:rsidRPr="00E17A1C" w:rsidRDefault="00F9652B" w:rsidP="00F9652B">
      <w:pPr>
        <w:spacing w:after="0" w:line="240" w:lineRule="auto"/>
        <w:ind w:firstLine="708"/>
        <w:rPr>
          <w:rFonts w:ascii="Times New Roman" w:hAnsi="Times New Roman"/>
          <w:sz w:val="24"/>
          <w:szCs w:val="24"/>
          <w:lang w:val="de-DE" w:eastAsia="nl-BE"/>
        </w:rPr>
      </w:pPr>
      <w:r w:rsidRPr="00C73520">
        <w:rPr>
          <w:rFonts w:ascii="Times New Roman" w:hAnsi="Times New Roman"/>
          <w:sz w:val="24"/>
          <w:szCs w:val="24"/>
          <w:lang w:val="nl-NL" w:eastAsia="nl-BE"/>
        </w:rPr>
        <w:tab/>
      </w:r>
      <w:r w:rsidRPr="00E17A1C">
        <w:rPr>
          <w:rFonts w:ascii="Times New Roman" w:hAnsi="Times New Roman"/>
          <w:sz w:val="24"/>
          <w:szCs w:val="24"/>
          <w:lang w:val="de-DE" w:eastAsia="nl-BE"/>
        </w:rPr>
        <w:t xml:space="preserve">Siegfried Mertens, </w:t>
      </w:r>
      <w:proofErr w:type="spellStart"/>
      <w:r w:rsidRPr="00E17A1C">
        <w:rPr>
          <w:rFonts w:ascii="Times New Roman" w:hAnsi="Times New Roman"/>
          <w:b/>
          <w:sz w:val="24"/>
          <w:szCs w:val="24"/>
          <w:lang w:val="de-DE" w:eastAsia="nl-BE"/>
        </w:rPr>
        <w:t>korpschef</w:t>
      </w:r>
      <w:proofErr w:type="spellEnd"/>
    </w:p>
    <w:p w14:paraId="03003EEF" w14:textId="77777777" w:rsidR="00F9652B" w:rsidRPr="00E17A1C" w:rsidRDefault="00F9652B" w:rsidP="00F9652B">
      <w:pPr>
        <w:spacing w:after="0" w:line="240" w:lineRule="auto"/>
        <w:ind w:firstLine="708"/>
        <w:rPr>
          <w:rFonts w:ascii="Times New Roman" w:hAnsi="Times New Roman"/>
          <w:sz w:val="24"/>
          <w:szCs w:val="24"/>
          <w:lang w:val="de-DE" w:eastAsia="nl-BE"/>
        </w:rPr>
      </w:pPr>
      <w:r w:rsidRPr="00E17A1C">
        <w:rPr>
          <w:rFonts w:ascii="Times New Roman" w:hAnsi="Times New Roman"/>
          <w:b/>
          <w:sz w:val="24"/>
          <w:szCs w:val="24"/>
          <w:lang w:val="de-DE" w:eastAsia="nl-BE"/>
        </w:rPr>
        <w:tab/>
      </w:r>
      <w:r w:rsidRPr="00E17A1C">
        <w:rPr>
          <w:rFonts w:ascii="Times New Roman" w:hAnsi="Times New Roman"/>
          <w:sz w:val="24"/>
          <w:szCs w:val="24"/>
          <w:lang w:val="de-DE" w:eastAsia="nl-BE"/>
        </w:rPr>
        <w:t>Bart Maes</w:t>
      </w:r>
      <w:r w:rsidRPr="00E17A1C">
        <w:rPr>
          <w:rFonts w:ascii="Times New Roman" w:hAnsi="Times New Roman"/>
          <w:b/>
          <w:sz w:val="24"/>
          <w:szCs w:val="24"/>
          <w:lang w:val="de-DE" w:eastAsia="nl-BE"/>
        </w:rPr>
        <w:t xml:space="preserve">, </w:t>
      </w:r>
      <w:proofErr w:type="spellStart"/>
      <w:r w:rsidRPr="00E17A1C">
        <w:rPr>
          <w:rFonts w:ascii="Times New Roman" w:hAnsi="Times New Roman"/>
          <w:b/>
          <w:sz w:val="24"/>
          <w:szCs w:val="24"/>
          <w:lang w:val="de-DE" w:eastAsia="nl-BE"/>
        </w:rPr>
        <w:t>adviseur</w:t>
      </w:r>
      <w:proofErr w:type="spellEnd"/>
      <w:r w:rsidRPr="00E17A1C">
        <w:rPr>
          <w:rFonts w:ascii="Times New Roman" w:hAnsi="Times New Roman"/>
          <w:b/>
          <w:sz w:val="24"/>
          <w:szCs w:val="24"/>
          <w:lang w:val="de-DE" w:eastAsia="nl-BE"/>
        </w:rPr>
        <w:t xml:space="preserve"> Flip</w:t>
      </w:r>
    </w:p>
    <w:p w14:paraId="3B7B0B80"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E17A1C">
        <w:rPr>
          <w:rFonts w:ascii="Times New Roman" w:hAnsi="Times New Roman"/>
          <w:sz w:val="24"/>
          <w:szCs w:val="24"/>
          <w:lang w:val="de-DE" w:eastAsia="nl-BE"/>
        </w:rPr>
        <w:tab/>
      </w:r>
      <w:r w:rsidRPr="00C73520">
        <w:rPr>
          <w:rFonts w:ascii="Times New Roman" w:hAnsi="Times New Roman"/>
          <w:sz w:val="24"/>
          <w:szCs w:val="24"/>
          <w:lang w:val="nl-NL" w:eastAsia="nl-BE"/>
        </w:rPr>
        <w:t xml:space="preserve">Frank Coenen, </w:t>
      </w:r>
      <w:r w:rsidRPr="00C73520">
        <w:rPr>
          <w:rFonts w:ascii="Times New Roman" w:hAnsi="Times New Roman"/>
          <w:b/>
          <w:bCs/>
          <w:sz w:val="24"/>
          <w:szCs w:val="24"/>
          <w:lang w:val="nl-NL" w:eastAsia="nl-BE"/>
        </w:rPr>
        <w:t>secretaris</w:t>
      </w:r>
      <w:r w:rsidRPr="00C73520">
        <w:rPr>
          <w:rFonts w:ascii="Times New Roman" w:hAnsi="Times New Roman"/>
          <w:sz w:val="24"/>
          <w:szCs w:val="24"/>
          <w:lang w:val="nl-NL" w:eastAsia="nl-BE"/>
        </w:rPr>
        <w:t>,</w:t>
      </w:r>
      <w:r w:rsidRPr="00C73520">
        <w:rPr>
          <w:rFonts w:ascii="Times New Roman" w:hAnsi="Times New Roman"/>
          <w:b/>
          <w:bCs/>
          <w:sz w:val="24"/>
          <w:szCs w:val="24"/>
          <w:lang w:val="nl-NL" w:eastAsia="nl-BE"/>
        </w:rPr>
        <w:t xml:space="preserve"> </w:t>
      </w:r>
    </w:p>
    <w:p w14:paraId="615876B6" w14:textId="77777777" w:rsidR="00E37DA3" w:rsidRPr="00C73520" w:rsidRDefault="00E37DA3" w:rsidP="00F9652B">
      <w:pPr>
        <w:spacing w:after="0" w:line="240" w:lineRule="auto"/>
        <w:outlineLvl w:val="0"/>
        <w:rPr>
          <w:rFonts w:ascii="Times New Roman" w:hAnsi="Times New Roman"/>
          <w:bCs/>
          <w:sz w:val="24"/>
          <w:szCs w:val="24"/>
          <w:lang w:val="nl-NL" w:eastAsia="nl-BE"/>
        </w:rPr>
      </w:pPr>
    </w:p>
    <w:p w14:paraId="090A1D1D" w14:textId="4218CCE1" w:rsidR="005160EE" w:rsidRDefault="005160EE" w:rsidP="005160EE">
      <w:pPr>
        <w:spacing w:after="0" w:line="240" w:lineRule="auto"/>
        <w:outlineLvl w:val="0"/>
        <w:rPr>
          <w:rFonts w:ascii="Times New Roman" w:hAnsi="Times New Roman"/>
          <w:bCs/>
          <w:sz w:val="24"/>
          <w:szCs w:val="24"/>
          <w:lang w:val="nl-NL" w:eastAsia="nl-BE"/>
        </w:rPr>
      </w:pPr>
      <w:r>
        <w:rPr>
          <w:rFonts w:ascii="Times New Roman" w:hAnsi="Times New Roman"/>
          <w:bCs/>
          <w:sz w:val="24"/>
          <w:szCs w:val="24"/>
          <w:lang w:val="nl-NL" w:eastAsia="nl-BE"/>
        </w:rPr>
        <w:t xml:space="preserve">Verontschuldigd : Erik, </w:t>
      </w:r>
      <w:proofErr w:type="spellStart"/>
      <w:r>
        <w:rPr>
          <w:rFonts w:ascii="Times New Roman" w:hAnsi="Times New Roman"/>
          <w:bCs/>
          <w:sz w:val="24"/>
          <w:szCs w:val="24"/>
          <w:lang w:val="nl-NL" w:eastAsia="nl-BE"/>
        </w:rPr>
        <w:t>Broeckx</w:t>
      </w:r>
      <w:proofErr w:type="spellEnd"/>
      <w:r>
        <w:rPr>
          <w:rFonts w:ascii="Times New Roman" w:hAnsi="Times New Roman"/>
          <w:bCs/>
          <w:sz w:val="24"/>
          <w:szCs w:val="24"/>
          <w:lang w:val="nl-NL" w:eastAsia="nl-BE"/>
        </w:rPr>
        <w:t xml:space="preserve">, Frank </w:t>
      </w:r>
      <w:proofErr w:type="spellStart"/>
      <w:r>
        <w:rPr>
          <w:rFonts w:ascii="Times New Roman" w:hAnsi="Times New Roman"/>
          <w:bCs/>
          <w:sz w:val="24"/>
          <w:szCs w:val="24"/>
          <w:lang w:val="nl-NL" w:eastAsia="nl-BE"/>
        </w:rPr>
        <w:t>Gys</w:t>
      </w:r>
      <w:proofErr w:type="spellEnd"/>
      <w:r>
        <w:rPr>
          <w:rFonts w:ascii="Times New Roman" w:hAnsi="Times New Roman"/>
          <w:bCs/>
          <w:sz w:val="24"/>
          <w:szCs w:val="24"/>
          <w:lang w:val="nl-NL" w:eastAsia="nl-BE"/>
        </w:rPr>
        <w:t xml:space="preserve">, Ivo </w:t>
      </w:r>
      <w:proofErr w:type="spellStart"/>
      <w:r>
        <w:rPr>
          <w:rFonts w:ascii="Times New Roman" w:hAnsi="Times New Roman"/>
          <w:bCs/>
          <w:sz w:val="24"/>
          <w:szCs w:val="24"/>
          <w:lang w:val="nl-NL" w:eastAsia="nl-BE"/>
        </w:rPr>
        <w:t>Wynants</w:t>
      </w:r>
      <w:proofErr w:type="spellEnd"/>
      <w:r>
        <w:rPr>
          <w:rFonts w:ascii="Times New Roman" w:hAnsi="Times New Roman"/>
          <w:bCs/>
          <w:sz w:val="24"/>
          <w:szCs w:val="24"/>
          <w:lang w:val="nl-NL" w:eastAsia="nl-BE"/>
        </w:rPr>
        <w:t xml:space="preserve">, Geert Van de Laar, </w:t>
      </w:r>
      <w:proofErr w:type="spellStart"/>
      <w:r>
        <w:rPr>
          <w:rFonts w:ascii="Times New Roman" w:hAnsi="Times New Roman"/>
          <w:bCs/>
          <w:sz w:val="24"/>
          <w:szCs w:val="24"/>
          <w:lang w:val="nl-NL" w:eastAsia="nl-BE"/>
        </w:rPr>
        <w:t>Naranjo</w:t>
      </w:r>
      <w:proofErr w:type="spellEnd"/>
      <w:r>
        <w:rPr>
          <w:rFonts w:ascii="Times New Roman" w:hAnsi="Times New Roman"/>
          <w:bCs/>
          <w:sz w:val="24"/>
          <w:szCs w:val="24"/>
          <w:lang w:val="nl-NL" w:eastAsia="nl-BE"/>
        </w:rPr>
        <w:t xml:space="preserve"> </w:t>
      </w:r>
      <w:proofErr w:type="spellStart"/>
      <w:r>
        <w:rPr>
          <w:rFonts w:ascii="Times New Roman" w:hAnsi="Times New Roman"/>
          <w:bCs/>
          <w:sz w:val="24"/>
          <w:szCs w:val="24"/>
          <w:lang w:val="nl-NL" w:eastAsia="nl-BE"/>
        </w:rPr>
        <w:t>Decamps</w:t>
      </w:r>
      <w:proofErr w:type="spellEnd"/>
      <w:r>
        <w:rPr>
          <w:rFonts w:ascii="Times New Roman" w:hAnsi="Times New Roman"/>
          <w:bCs/>
          <w:sz w:val="24"/>
          <w:szCs w:val="24"/>
          <w:lang w:val="nl-NL" w:eastAsia="nl-BE"/>
        </w:rPr>
        <w:t>, Michel Mertens</w:t>
      </w:r>
    </w:p>
    <w:p w14:paraId="2ACDCC5C" w14:textId="77777777" w:rsidR="005160EE" w:rsidRDefault="005160EE" w:rsidP="00F9652B">
      <w:pPr>
        <w:spacing w:after="0" w:line="240" w:lineRule="auto"/>
        <w:outlineLvl w:val="0"/>
        <w:rPr>
          <w:rFonts w:ascii="Times New Roman" w:hAnsi="Times New Roman"/>
          <w:bCs/>
          <w:sz w:val="24"/>
          <w:szCs w:val="24"/>
          <w:lang w:val="nl-NL" w:eastAsia="nl-BE"/>
        </w:rPr>
      </w:pPr>
    </w:p>
    <w:p w14:paraId="74E43195" w14:textId="640B9130" w:rsidR="00F9652B" w:rsidRPr="00C73520" w:rsidRDefault="00F9652B" w:rsidP="00F9652B">
      <w:pPr>
        <w:spacing w:after="0" w:line="240" w:lineRule="auto"/>
        <w:outlineLvl w:val="0"/>
        <w:rPr>
          <w:rFonts w:ascii="Times New Roman" w:hAnsi="Times New Roman"/>
          <w:bCs/>
          <w:sz w:val="24"/>
          <w:szCs w:val="24"/>
          <w:lang w:val="nl-NL" w:eastAsia="nl-BE"/>
        </w:rPr>
      </w:pPr>
      <w:r w:rsidRPr="00C73520">
        <w:rPr>
          <w:rFonts w:ascii="Times New Roman" w:hAnsi="Times New Roman"/>
          <w:bCs/>
          <w:sz w:val="24"/>
          <w:szCs w:val="24"/>
          <w:lang w:val="nl-NL" w:eastAsia="nl-BE"/>
        </w:rPr>
        <w:t>De burgemeester - voorzitter opent de vergadering.</w:t>
      </w:r>
    </w:p>
    <w:p w14:paraId="714F12A5" w14:textId="77777777" w:rsidR="00F9652B" w:rsidRPr="00C73520" w:rsidRDefault="00F9652B" w:rsidP="00F9652B">
      <w:pPr>
        <w:spacing w:after="0" w:line="240" w:lineRule="auto"/>
        <w:rPr>
          <w:rFonts w:ascii="Times New Roman" w:hAnsi="Times New Roman"/>
          <w:b/>
          <w:bCs/>
          <w:sz w:val="24"/>
          <w:szCs w:val="24"/>
          <w:lang w:val="nl-NL" w:eastAsia="nl-BE"/>
        </w:rPr>
      </w:pPr>
    </w:p>
    <w:p w14:paraId="018B24FA" w14:textId="77777777" w:rsidR="00F9652B" w:rsidRPr="00C73520" w:rsidRDefault="00F9652B" w:rsidP="00F9652B">
      <w:pPr>
        <w:spacing w:after="0" w:line="240" w:lineRule="auto"/>
        <w:ind w:left="2124" w:firstLine="708"/>
        <w:outlineLvl w:val="0"/>
        <w:rPr>
          <w:rFonts w:ascii="Times New Roman" w:hAnsi="Times New Roman"/>
          <w:sz w:val="24"/>
          <w:szCs w:val="24"/>
          <w:lang w:val="nl-NL" w:eastAsia="nl-BE"/>
        </w:rPr>
      </w:pPr>
      <w:r w:rsidRPr="00C73520">
        <w:rPr>
          <w:rFonts w:ascii="Times New Roman" w:hAnsi="Times New Roman"/>
          <w:b/>
          <w:bCs/>
          <w:sz w:val="24"/>
          <w:szCs w:val="24"/>
          <w:lang w:val="nl-NL" w:eastAsia="nl-BE"/>
        </w:rPr>
        <w:t>Openbare vergadering</w:t>
      </w:r>
    </w:p>
    <w:p w14:paraId="521646FD" w14:textId="1BB9A812" w:rsidR="00F9652B" w:rsidRPr="00C73520" w:rsidRDefault="00F9652B" w:rsidP="00F9652B">
      <w:pPr>
        <w:rPr>
          <w:rFonts w:ascii="Times New Roman" w:hAnsi="Times New Roman"/>
          <w:b/>
          <w:sz w:val="24"/>
          <w:szCs w:val="24"/>
        </w:rPr>
      </w:pPr>
    </w:p>
    <w:p w14:paraId="3BAE2C48" w14:textId="72B8975C" w:rsidR="00F9652B" w:rsidRPr="00C73520" w:rsidRDefault="00F9652B" w:rsidP="00F9652B">
      <w:pPr>
        <w:rPr>
          <w:rFonts w:ascii="Times New Roman" w:hAnsi="Times New Roman"/>
          <w:b/>
          <w:sz w:val="24"/>
          <w:szCs w:val="24"/>
        </w:rPr>
      </w:pPr>
      <w:r w:rsidRPr="00C73520">
        <w:rPr>
          <w:rFonts w:ascii="Times New Roman" w:hAnsi="Times New Roman"/>
          <w:b/>
          <w:sz w:val="24"/>
          <w:szCs w:val="24"/>
        </w:rPr>
        <w:t xml:space="preserve">1)Goedkeuring notulen vergadering van </w:t>
      </w:r>
      <w:r w:rsidR="0022214A" w:rsidRPr="00C73520">
        <w:rPr>
          <w:rFonts w:ascii="Times New Roman" w:hAnsi="Times New Roman"/>
          <w:b/>
          <w:sz w:val="24"/>
          <w:szCs w:val="24"/>
        </w:rPr>
        <w:t>2</w:t>
      </w:r>
      <w:r w:rsidR="00F350BC" w:rsidRPr="00C73520">
        <w:rPr>
          <w:rFonts w:ascii="Times New Roman" w:hAnsi="Times New Roman"/>
          <w:b/>
          <w:sz w:val="24"/>
          <w:szCs w:val="24"/>
        </w:rPr>
        <w:t>8</w:t>
      </w:r>
      <w:r w:rsidR="00074BB0" w:rsidRPr="00C73520">
        <w:rPr>
          <w:rFonts w:ascii="Times New Roman" w:hAnsi="Times New Roman"/>
          <w:b/>
          <w:sz w:val="24"/>
          <w:szCs w:val="24"/>
        </w:rPr>
        <w:t xml:space="preserve"> </w:t>
      </w:r>
      <w:r w:rsidR="00F350BC" w:rsidRPr="00C73520">
        <w:rPr>
          <w:rFonts w:ascii="Times New Roman" w:hAnsi="Times New Roman"/>
          <w:b/>
          <w:sz w:val="24"/>
          <w:szCs w:val="24"/>
        </w:rPr>
        <w:t>april</w:t>
      </w:r>
      <w:r w:rsidRPr="00C73520">
        <w:rPr>
          <w:rFonts w:ascii="Times New Roman" w:hAnsi="Times New Roman"/>
          <w:b/>
          <w:sz w:val="24"/>
          <w:szCs w:val="24"/>
        </w:rPr>
        <w:t xml:space="preserve"> 202</w:t>
      </w:r>
      <w:r w:rsidR="0022214A" w:rsidRPr="00C73520">
        <w:rPr>
          <w:rFonts w:ascii="Times New Roman" w:hAnsi="Times New Roman"/>
          <w:b/>
          <w:sz w:val="24"/>
          <w:szCs w:val="24"/>
        </w:rPr>
        <w:t>1</w:t>
      </w:r>
      <w:r w:rsidRPr="00C73520">
        <w:rPr>
          <w:rFonts w:ascii="Times New Roman" w:hAnsi="Times New Roman"/>
          <w:b/>
          <w:sz w:val="24"/>
          <w:szCs w:val="24"/>
        </w:rPr>
        <w:t xml:space="preserve"> - Stemming</w:t>
      </w:r>
    </w:p>
    <w:p w14:paraId="23E59954" w14:textId="02081981" w:rsidR="00F9652B" w:rsidRPr="00C73520" w:rsidRDefault="00F9652B" w:rsidP="00F9652B">
      <w:pPr>
        <w:rPr>
          <w:rFonts w:ascii="Times New Roman" w:hAnsi="Times New Roman"/>
          <w:sz w:val="24"/>
          <w:szCs w:val="24"/>
        </w:rPr>
      </w:pPr>
      <w:r w:rsidRPr="00C73520">
        <w:rPr>
          <w:rFonts w:ascii="Times New Roman" w:hAnsi="Times New Roman"/>
          <w:sz w:val="24"/>
          <w:szCs w:val="24"/>
        </w:rPr>
        <w:t xml:space="preserve">Gelet op de notulen van de raad van </w:t>
      </w:r>
      <w:r w:rsidR="0022214A" w:rsidRPr="00C73520">
        <w:rPr>
          <w:rFonts w:ascii="Times New Roman" w:hAnsi="Times New Roman"/>
          <w:sz w:val="24"/>
          <w:szCs w:val="24"/>
        </w:rPr>
        <w:t>2</w:t>
      </w:r>
      <w:r w:rsidR="00F350BC" w:rsidRPr="00C73520">
        <w:rPr>
          <w:rFonts w:ascii="Times New Roman" w:hAnsi="Times New Roman"/>
          <w:sz w:val="24"/>
          <w:szCs w:val="24"/>
        </w:rPr>
        <w:t>8</w:t>
      </w:r>
      <w:r w:rsidR="0022214A" w:rsidRPr="00C73520">
        <w:rPr>
          <w:rFonts w:ascii="Times New Roman" w:hAnsi="Times New Roman"/>
          <w:sz w:val="24"/>
          <w:szCs w:val="24"/>
        </w:rPr>
        <w:t xml:space="preserve"> </w:t>
      </w:r>
      <w:r w:rsidR="00F350BC" w:rsidRPr="00C73520">
        <w:rPr>
          <w:rFonts w:ascii="Times New Roman" w:hAnsi="Times New Roman"/>
          <w:sz w:val="24"/>
          <w:szCs w:val="24"/>
        </w:rPr>
        <w:t>april</w:t>
      </w:r>
      <w:r w:rsidR="0022214A" w:rsidRPr="00C73520">
        <w:rPr>
          <w:rFonts w:ascii="Times New Roman" w:hAnsi="Times New Roman"/>
          <w:sz w:val="24"/>
          <w:szCs w:val="24"/>
        </w:rPr>
        <w:t xml:space="preserve"> </w:t>
      </w:r>
      <w:r w:rsidRPr="00C73520">
        <w:rPr>
          <w:rFonts w:ascii="Times New Roman" w:hAnsi="Times New Roman"/>
          <w:sz w:val="24"/>
          <w:szCs w:val="24"/>
        </w:rPr>
        <w:t xml:space="preserve"> 202</w:t>
      </w:r>
      <w:r w:rsidR="0022214A" w:rsidRPr="00C73520">
        <w:rPr>
          <w:rFonts w:ascii="Times New Roman" w:hAnsi="Times New Roman"/>
          <w:sz w:val="24"/>
          <w:szCs w:val="24"/>
        </w:rPr>
        <w:t>1</w:t>
      </w:r>
      <w:r w:rsidRPr="00C73520">
        <w:rPr>
          <w:rFonts w:ascii="Times New Roman" w:hAnsi="Times New Roman"/>
          <w:sz w:val="24"/>
          <w:szCs w:val="24"/>
        </w:rPr>
        <w:t>;</w:t>
      </w:r>
    </w:p>
    <w:p w14:paraId="3A37F6D2" w14:textId="13A57176" w:rsidR="00F9652B" w:rsidRPr="00C73520" w:rsidRDefault="00F9652B" w:rsidP="00F9652B">
      <w:pPr>
        <w:rPr>
          <w:rFonts w:ascii="Times New Roman" w:hAnsi="Times New Roman"/>
          <w:sz w:val="24"/>
          <w:szCs w:val="24"/>
        </w:rPr>
      </w:pPr>
      <w:r w:rsidRPr="00C73520">
        <w:rPr>
          <w:rFonts w:ascii="Times New Roman" w:hAnsi="Times New Roman"/>
          <w:sz w:val="24"/>
          <w:szCs w:val="24"/>
        </w:rPr>
        <w:t>Besluit :</w:t>
      </w:r>
      <w:r w:rsidR="003802DC" w:rsidRPr="00C73520">
        <w:rPr>
          <w:rFonts w:ascii="Times New Roman" w:hAnsi="Times New Roman"/>
          <w:sz w:val="24"/>
          <w:szCs w:val="24"/>
        </w:rPr>
        <w:t xml:space="preserve"> </w:t>
      </w:r>
      <w:r w:rsidR="002D08DE">
        <w:rPr>
          <w:rFonts w:ascii="Times New Roman" w:hAnsi="Times New Roman"/>
          <w:sz w:val="24"/>
          <w:szCs w:val="24"/>
        </w:rPr>
        <w:t>Eenparig</w:t>
      </w:r>
    </w:p>
    <w:p w14:paraId="10049ED3" w14:textId="60D128D5" w:rsidR="00F9652B" w:rsidRPr="00C73520" w:rsidRDefault="00F9652B" w:rsidP="00F9652B">
      <w:pPr>
        <w:rPr>
          <w:rFonts w:ascii="Times New Roman" w:hAnsi="Times New Roman"/>
          <w:sz w:val="24"/>
          <w:szCs w:val="24"/>
        </w:rPr>
      </w:pPr>
      <w:r w:rsidRPr="00C73520">
        <w:rPr>
          <w:rFonts w:ascii="Times New Roman" w:hAnsi="Times New Roman"/>
          <w:sz w:val="24"/>
          <w:szCs w:val="24"/>
        </w:rPr>
        <w:t>Enig art : Keurt de notulen goed.</w:t>
      </w:r>
    </w:p>
    <w:p w14:paraId="518172E5" w14:textId="1CB9FC5F" w:rsidR="005410C8" w:rsidRPr="00C73520" w:rsidRDefault="005410C8" w:rsidP="005410C8">
      <w:pPr>
        <w:rPr>
          <w:rFonts w:ascii="Times New Roman" w:hAnsi="Times New Roman"/>
          <w:sz w:val="24"/>
          <w:szCs w:val="24"/>
        </w:rPr>
      </w:pPr>
      <w:r w:rsidRPr="00C73520">
        <w:rPr>
          <w:rFonts w:ascii="Times New Roman" w:hAnsi="Times New Roman"/>
          <w:b/>
          <w:sz w:val="24"/>
          <w:szCs w:val="24"/>
        </w:rPr>
        <w:t>2)Installatie Politieraad - Eedaflegging en aanstelling van een raadslid</w:t>
      </w:r>
    </w:p>
    <w:p w14:paraId="6E219ADF" w14:textId="77777777" w:rsidR="005410C8" w:rsidRPr="00C73520" w:rsidRDefault="005410C8" w:rsidP="005410C8">
      <w:pPr>
        <w:rPr>
          <w:rFonts w:ascii="Times New Roman" w:hAnsi="Times New Roman"/>
          <w:sz w:val="24"/>
          <w:szCs w:val="24"/>
        </w:rPr>
      </w:pPr>
      <w:r w:rsidRPr="00C73520">
        <w:rPr>
          <w:rFonts w:ascii="Times New Roman" w:hAnsi="Times New Roman"/>
          <w:sz w:val="24"/>
          <w:szCs w:val="24"/>
        </w:rPr>
        <w:t xml:space="preserve">Gelet het raadsbesluit van 27 februari 2019, agendapunt nr. 1 houdende de kennisneming van de </w:t>
      </w:r>
      <w:proofErr w:type="spellStart"/>
      <w:r w:rsidRPr="00C73520">
        <w:rPr>
          <w:rFonts w:ascii="Times New Roman" w:hAnsi="Times New Roman"/>
          <w:sz w:val="24"/>
          <w:szCs w:val="24"/>
        </w:rPr>
        <w:t>P.V.'s</w:t>
      </w:r>
      <w:proofErr w:type="spellEnd"/>
      <w:r w:rsidRPr="00C73520">
        <w:rPr>
          <w:rFonts w:ascii="Times New Roman" w:hAnsi="Times New Roman"/>
          <w:sz w:val="24"/>
          <w:szCs w:val="24"/>
        </w:rPr>
        <w:t xml:space="preserve"> van verkiezing van de politieraadsleden van de verschillende gemeenten van de zone MINOS;</w:t>
      </w:r>
    </w:p>
    <w:p w14:paraId="1A3F5B7E" w14:textId="77777777" w:rsidR="005410C8" w:rsidRPr="00C73520" w:rsidRDefault="005410C8" w:rsidP="005410C8">
      <w:pPr>
        <w:rPr>
          <w:rFonts w:ascii="Times New Roman" w:hAnsi="Times New Roman"/>
          <w:sz w:val="24"/>
          <w:szCs w:val="24"/>
        </w:rPr>
      </w:pPr>
      <w:r w:rsidRPr="00C73520">
        <w:rPr>
          <w:rFonts w:ascii="Times New Roman" w:hAnsi="Times New Roman"/>
          <w:sz w:val="24"/>
          <w:szCs w:val="24"/>
        </w:rPr>
        <w:t>Gelet op art 12 van de politiewet houdende de samenstelling van de politieraad;</w:t>
      </w:r>
    </w:p>
    <w:p w14:paraId="0BA5BBA1" w14:textId="77777777" w:rsidR="005410C8" w:rsidRPr="00C73520" w:rsidRDefault="005410C8" w:rsidP="005410C8">
      <w:pPr>
        <w:rPr>
          <w:rFonts w:ascii="Times New Roman" w:hAnsi="Times New Roman"/>
          <w:sz w:val="24"/>
          <w:szCs w:val="24"/>
        </w:rPr>
      </w:pPr>
      <w:r w:rsidRPr="00C73520">
        <w:rPr>
          <w:rFonts w:ascii="Times New Roman" w:hAnsi="Times New Roman"/>
          <w:sz w:val="24"/>
          <w:szCs w:val="24"/>
        </w:rPr>
        <w:t>Overwegende dat de politieraad voor de zone MINOS bestaat uit 19 leden;</w:t>
      </w:r>
    </w:p>
    <w:p w14:paraId="701BD492" w14:textId="77777777" w:rsidR="005410C8" w:rsidRPr="00C73520" w:rsidRDefault="005410C8" w:rsidP="005410C8">
      <w:pPr>
        <w:rPr>
          <w:rFonts w:ascii="Times New Roman" w:hAnsi="Times New Roman"/>
          <w:sz w:val="24"/>
          <w:szCs w:val="24"/>
        </w:rPr>
      </w:pPr>
      <w:r w:rsidRPr="00C73520">
        <w:rPr>
          <w:rFonts w:ascii="Times New Roman" w:hAnsi="Times New Roman"/>
          <w:sz w:val="24"/>
          <w:szCs w:val="24"/>
        </w:rPr>
        <w:t>Gelet op de art 18 en 19 van de politiewet;</w:t>
      </w:r>
    </w:p>
    <w:p w14:paraId="76B6D102" w14:textId="77777777" w:rsidR="005410C8" w:rsidRPr="00C73520" w:rsidRDefault="005410C8" w:rsidP="005410C8">
      <w:pPr>
        <w:tabs>
          <w:tab w:val="left" w:pos="142"/>
        </w:tabs>
        <w:rPr>
          <w:rFonts w:ascii="Times New Roman" w:hAnsi="Times New Roman"/>
          <w:sz w:val="24"/>
          <w:szCs w:val="24"/>
        </w:rPr>
      </w:pPr>
      <w:r w:rsidRPr="00C73520">
        <w:rPr>
          <w:rFonts w:ascii="Times New Roman" w:hAnsi="Times New Roman"/>
          <w:sz w:val="24"/>
          <w:szCs w:val="24"/>
        </w:rPr>
        <w:lastRenderedPageBreak/>
        <w:t xml:space="preserve">Gelet op de politieraad van 27 februari 2019, agendapunt nr. 2, houdende de eedaflegging een aanstelling van de politieraadsleden; </w:t>
      </w:r>
    </w:p>
    <w:p w14:paraId="5E7D3030" w14:textId="209436A9" w:rsidR="005410C8" w:rsidRPr="00C73520" w:rsidRDefault="005410C8" w:rsidP="005410C8">
      <w:pPr>
        <w:tabs>
          <w:tab w:val="left" w:pos="142"/>
        </w:tabs>
        <w:rPr>
          <w:rFonts w:ascii="Times New Roman" w:hAnsi="Times New Roman"/>
          <w:sz w:val="24"/>
          <w:szCs w:val="24"/>
        </w:rPr>
      </w:pPr>
      <w:r w:rsidRPr="00C73520">
        <w:rPr>
          <w:rFonts w:ascii="Times New Roman" w:hAnsi="Times New Roman"/>
          <w:sz w:val="24"/>
          <w:szCs w:val="24"/>
        </w:rPr>
        <w:t xml:space="preserve">Gelet op het raadsbesluit van 27 februari 2019 waarbij de heer </w:t>
      </w:r>
      <w:r w:rsidR="00987985" w:rsidRPr="00C73520">
        <w:rPr>
          <w:rFonts w:ascii="Times New Roman" w:hAnsi="Times New Roman"/>
          <w:sz w:val="24"/>
          <w:szCs w:val="24"/>
        </w:rPr>
        <w:t xml:space="preserve">Wouter </w:t>
      </w:r>
      <w:proofErr w:type="spellStart"/>
      <w:r w:rsidR="00987985" w:rsidRPr="00C73520">
        <w:rPr>
          <w:rFonts w:ascii="Times New Roman" w:hAnsi="Times New Roman"/>
          <w:sz w:val="24"/>
          <w:szCs w:val="24"/>
        </w:rPr>
        <w:t>Stes</w:t>
      </w:r>
      <w:proofErr w:type="spellEnd"/>
      <w:r w:rsidRPr="00C73520">
        <w:rPr>
          <w:rFonts w:ascii="Times New Roman" w:hAnsi="Times New Roman"/>
          <w:sz w:val="24"/>
          <w:szCs w:val="24"/>
        </w:rPr>
        <w:t xml:space="preserve"> als effectief lid werd verkozen voor de politieraad, dat de heer </w:t>
      </w:r>
      <w:r w:rsidR="00987985" w:rsidRPr="00C73520">
        <w:rPr>
          <w:rFonts w:ascii="Times New Roman" w:hAnsi="Times New Roman"/>
          <w:sz w:val="24"/>
          <w:szCs w:val="24"/>
        </w:rPr>
        <w:t xml:space="preserve">Wouters </w:t>
      </w:r>
      <w:proofErr w:type="spellStart"/>
      <w:r w:rsidR="00987985" w:rsidRPr="00C73520">
        <w:rPr>
          <w:rFonts w:ascii="Times New Roman" w:hAnsi="Times New Roman"/>
          <w:sz w:val="24"/>
          <w:szCs w:val="24"/>
        </w:rPr>
        <w:t>Stes</w:t>
      </w:r>
      <w:proofErr w:type="spellEnd"/>
      <w:r w:rsidRPr="00C73520">
        <w:rPr>
          <w:rFonts w:ascii="Times New Roman" w:hAnsi="Times New Roman"/>
          <w:sz w:val="24"/>
          <w:szCs w:val="24"/>
        </w:rPr>
        <w:t xml:space="preserve"> inmiddels zijn ontslag aanbood als lid van de gemeenteraad van </w:t>
      </w:r>
      <w:r w:rsidR="00987985" w:rsidRPr="00C73520">
        <w:rPr>
          <w:rFonts w:ascii="Times New Roman" w:hAnsi="Times New Roman"/>
          <w:sz w:val="24"/>
          <w:szCs w:val="24"/>
        </w:rPr>
        <w:t>Wijnegem</w:t>
      </w:r>
      <w:r w:rsidRPr="00C73520">
        <w:rPr>
          <w:rFonts w:ascii="Times New Roman" w:hAnsi="Times New Roman"/>
          <w:sz w:val="24"/>
          <w:szCs w:val="24"/>
        </w:rPr>
        <w:t xml:space="preserve">, dat derhalve zijn mandaat als politieraadslid van rechtswege vervalt; dat er in het gemeenteraadsbesluit van </w:t>
      </w:r>
      <w:r w:rsidR="00987985" w:rsidRPr="00C73520">
        <w:rPr>
          <w:rFonts w:ascii="Times New Roman" w:hAnsi="Times New Roman"/>
          <w:sz w:val="24"/>
          <w:szCs w:val="24"/>
        </w:rPr>
        <w:t>4</w:t>
      </w:r>
      <w:r w:rsidRPr="00C73520">
        <w:rPr>
          <w:rFonts w:ascii="Times New Roman" w:hAnsi="Times New Roman"/>
          <w:sz w:val="24"/>
          <w:szCs w:val="24"/>
        </w:rPr>
        <w:t xml:space="preserve"> januari 2019 </w:t>
      </w:r>
      <w:r w:rsidR="00987985" w:rsidRPr="00C73520">
        <w:rPr>
          <w:rFonts w:ascii="Times New Roman" w:hAnsi="Times New Roman"/>
          <w:sz w:val="24"/>
          <w:szCs w:val="24"/>
        </w:rPr>
        <w:t xml:space="preserve">van Wijnegem voorzien was dat </w:t>
      </w:r>
      <w:r w:rsidR="00FE44F4" w:rsidRPr="00C73520">
        <w:rPr>
          <w:rFonts w:ascii="Times New Roman" w:hAnsi="Times New Roman"/>
          <w:sz w:val="24"/>
          <w:szCs w:val="24"/>
        </w:rPr>
        <w:t xml:space="preserve">mevrouw </w:t>
      </w:r>
      <w:r w:rsidR="00987985" w:rsidRPr="00C73520">
        <w:rPr>
          <w:rFonts w:ascii="Times New Roman" w:hAnsi="Times New Roman"/>
          <w:sz w:val="24"/>
          <w:szCs w:val="24"/>
        </w:rPr>
        <w:t xml:space="preserve">Inge Carpentier als </w:t>
      </w:r>
      <w:r w:rsidRPr="00C73520">
        <w:rPr>
          <w:rFonts w:ascii="Times New Roman" w:hAnsi="Times New Roman"/>
          <w:sz w:val="24"/>
          <w:szCs w:val="24"/>
        </w:rPr>
        <w:t>opvolger werd</w:t>
      </w:r>
      <w:r w:rsidR="00987985" w:rsidRPr="00C73520">
        <w:rPr>
          <w:rFonts w:ascii="Times New Roman" w:hAnsi="Times New Roman"/>
          <w:sz w:val="24"/>
          <w:szCs w:val="24"/>
        </w:rPr>
        <w:t xml:space="preserve"> </w:t>
      </w:r>
      <w:r w:rsidRPr="00C73520">
        <w:rPr>
          <w:rFonts w:ascii="Times New Roman" w:hAnsi="Times New Roman"/>
          <w:sz w:val="24"/>
          <w:szCs w:val="24"/>
        </w:rPr>
        <w:t xml:space="preserve">aangeduid ter vervanging van de heer </w:t>
      </w:r>
      <w:r w:rsidR="00987985" w:rsidRPr="00C73520">
        <w:rPr>
          <w:rFonts w:ascii="Times New Roman" w:hAnsi="Times New Roman"/>
          <w:sz w:val="24"/>
          <w:szCs w:val="24"/>
        </w:rPr>
        <w:t xml:space="preserve">Wouter </w:t>
      </w:r>
      <w:proofErr w:type="spellStart"/>
      <w:r w:rsidR="00987985" w:rsidRPr="00C73520">
        <w:rPr>
          <w:rFonts w:ascii="Times New Roman" w:hAnsi="Times New Roman"/>
          <w:sz w:val="24"/>
          <w:szCs w:val="24"/>
        </w:rPr>
        <w:t>Stes</w:t>
      </w:r>
      <w:proofErr w:type="spellEnd"/>
      <w:r w:rsidRPr="00C73520">
        <w:rPr>
          <w:rFonts w:ascii="Times New Roman" w:hAnsi="Times New Roman"/>
          <w:sz w:val="24"/>
          <w:szCs w:val="24"/>
        </w:rPr>
        <w:t>;</w:t>
      </w:r>
    </w:p>
    <w:p w14:paraId="03AE8206" w14:textId="3DDAA69E" w:rsidR="005410C8" w:rsidRPr="00C73520" w:rsidRDefault="005410C8" w:rsidP="005410C8">
      <w:pPr>
        <w:tabs>
          <w:tab w:val="left" w:pos="142"/>
        </w:tabs>
        <w:rPr>
          <w:rFonts w:ascii="Times New Roman" w:hAnsi="Times New Roman"/>
          <w:sz w:val="24"/>
          <w:szCs w:val="24"/>
        </w:rPr>
      </w:pPr>
      <w:r w:rsidRPr="00C73520">
        <w:rPr>
          <w:rFonts w:ascii="Times New Roman" w:hAnsi="Times New Roman"/>
          <w:sz w:val="24"/>
          <w:szCs w:val="24"/>
        </w:rPr>
        <w:t xml:space="preserve">Gelet op het gemeenteraadsbesluit van de </w:t>
      </w:r>
      <w:r w:rsidR="00987985" w:rsidRPr="00C73520">
        <w:rPr>
          <w:rFonts w:ascii="Times New Roman" w:hAnsi="Times New Roman"/>
          <w:sz w:val="24"/>
          <w:szCs w:val="24"/>
        </w:rPr>
        <w:t>gemeente Wijnegem van 19 april 2021</w:t>
      </w:r>
      <w:r w:rsidRPr="00C73520">
        <w:rPr>
          <w:rFonts w:ascii="Times New Roman" w:hAnsi="Times New Roman"/>
          <w:sz w:val="24"/>
          <w:szCs w:val="24"/>
        </w:rPr>
        <w:t xml:space="preserve"> houdende de </w:t>
      </w:r>
      <w:r w:rsidR="00987985" w:rsidRPr="00C73520">
        <w:rPr>
          <w:rFonts w:ascii="Times New Roman" w:hAnsi="Times New Roman"/>
          <w:sz w:val="24"/>
          <w:szCs w:val="24"/>
        </w:rPr>
        <w:t xml:space="preserve">aanstelling/voordracht van mevrouw Inge Carpentier </w:t>
      </w:r>
      <w:r w:rsidR="00FE44F4" w:rsidRPr="00C73520">
        <w:rPr>
          <w:rFonts w:ascii="Times New Roman" w:hAnsi="Times New Roman"/>
          <w:sz w:val="24"/>
          <w:szCs w:val="24"/>
        </w:rPr>
        <w:t xml:space="preserve">als </w:t>
      </w:r>
      <w:r w:rsidRPr="00C73520">
        <w:rPr>
          <w:rFonts w:ascii="Times New Roman" w:hAnsi="Times New Roman"/>
          <w:sz w:val="24"/>
          <w:szCs w:val="24"/>
        </w:rPr>
        <w:t xml:space="preserve">lid voor de politieraad; </w:t>
      </w:r>
    </w:p>
    <w:p w14:paraId="58BED8D3" w14:textId="77777777" w:rsidR="005410C8" w:rsidRPr="00C73520" w:rsidRDefault="005410C8" w:rsidP="005410C8">
      <w:pPr>
        <w:tabs>
          <w:tab w:val="left" w:pos="142"/>
        </w:tabs>
        <w:rPr>
          <w:rFonts w:ascii="Times New Roman" w:hAnsi="Times New Roman"/>
          <w:sz w:val="24"/>
          <w:szCs w:val="24"/>
        </w:rPr>
      </w:pPr>
      <w:r w:rsidRPr="00C73520">
        <w:rPr>
          <w:rFonts w:ascii="Times New Roman" w:hAnsi="Times New Roman"/>
          <w:sz w:val="24"/>
          <w:szCs w:val="24"/>
        </w:rPr>
        <w:t>Besluit:</w:t>
      </w:r>
    </w:p>
    <w:p w14:paraId="2C90FCC8" w14:textId="59FBF69E" w:rsidR="005410C8" w:rsidRPr="00C73520" w:rsidRDefault="005410C8" w:rsidP="005410C8">
      <w:pPr>
        <w:rPr>
          <w:rFonts w:ascii="Times New Roman" w:hAnsi="Times New Roman"/>
          <w:sz w:val="24"/>
          <w:szCs w:val="24"/>
        </w:rPr>
      </w:pPr>
      <w:r w:rsidRPr="00C73520">
        <w:rPr>
          <w:rFonts w:ascii="Times New Roman" w:hAnsi="Times New Roman"/>
          <w:sz w:val="24"/>
          <w:szCs w:val="24"/>
        </w:rPr>
        <w:t xml:space="preserve">Art 1: Gemeenteraadslid de </w:t>
      </w:r>
      <w:r w:rsidR="00FE44F4" w:rsidRPr="00C73520">
        <w:rPr>
          <w:rFonts w:ascii="Times New Roman" w:hAnsi="Times New Roman"/>
          <w:sz w:val="24"/>
          <w:szCs w:val="24"/>
        </w:rPr>
        <w:t>mevrouw Inge Carpentie</w:t>
      </w:r>
      <w:r w:rsidR="00C73520">
        <w:rPr>
          <w:rFonts w:ascii="Times New Roman" w:hAnsi="Times New Roman"/>
          <w:sz w:val="24"/>
          <w:szCs w:val="24"/>
        </w:rPr>
        <w:t>r</w:t>
      </w:r>
      <w:r w:rsidRPr="00C73520">
        <w:rPr>
          <w:rFonts w:ascii="Times New Roman" w:hAnsi="Times New Roman"/>
          <w:sz w:val="24"/>
          <w:szCs w:val="24"/>
        </w:rPr>
        <w:t xml:space="preserve"> legt overeenkomstig art. 18 van de politiewet, in handen van de heer Dis Van Berckelaer, burgemeester - voorzitter, de eed af die luidt als volgt: </w:t>
      </w:r>
    </w:p>
    <w:p w14:paraId="513E4E3C" w14:textId="77777777" w:rsidR="005410C8" w:rsidRPr="00C73520" w:rsidRDefault="005410C8" w:rsidP="005410C8">
      <w:pPr>
        <w:rPr>
          <w:rFonts w:ascii="Times New Roman" w:hAnsi="Times New Roman"/>
          <w:sz w:val="24"/>
          <w:szCs w:val="24"/>
        </w:rPr>
      </w:pPr>
      <w:r w:rsidRPr="00C73520">
        <w:rPr>
          <w:rFonts w:ascii="Times New Roman" w:hAnsi="Times New Roman"/>
          <w:sz w:val="24"/>
          <w:szCs w:val="24"/>
        </w:rPr>
        <w:t>"Ik zweer getrouwheid aan de Koning, gehoorzaamheid aan de grondwet en aan de wetten van het Belgisch Volk".</w:t>
      </w:r>
    </w:p>
    <w:p w14:paraId="5E4C3BDF" w14:textId="77777777" w:rsidR="005410C8" w:rsidRPr="00C73520" w:rsidRDefault="005410C8" w:rsidP="005410C8">
      <w:pPr>
        <w:rPr>
          <w:rFonts w:ascii="Times New Roman" w:hAnsi="Times New Roman"/>
          <w:b/>
          <w:sz w:val="24"/>
          <w:szCs w:val="24"/>
        </w:rPr>
      </w:pPr>
      <w:r w:rsidRPr="00C73520">
        <w:rPr>
          <w:rFonts w:ascii="Times New Roman" w:hAnsi="Times New Roman"/>
          <w:sz w:val="24"/>
          <w:szCs w:val="24"/>
        </w:rPr>
        <w:t>Er wordt akte genomen van deze eedaflegging.</w:t>
      </w:r>
    </w:p>
    <w:p w14:paraId="2DA1BF51" w14:textId="77777777" w:rsidR="005410C8" w:rsidRPr="00C73520" w:rsidRDefault="005410C8" w:rsidP="005410C8">
      <w:pPr>
        <w:rPr>
          <w:rFonts w:ascii="Times New Roman" w:hAnsi="Times New Roman"/>
          <w:sz w:val="24"/>
          <w:szCs w:val="24"/>
        </w:rPr>
      </w:pPr>
      <w:r w:rsidRPr="00C73520">
        <w:rPr>
          <w:rFonts w:ascii="Times New Roman" w:hAnsi="Times New Roman"/>
          <w:sz w:val="24"/>
          <w:szCs w:val="24"/>
        </w:rPr>
        <w:t>Art 2: De volgende persoon wordt als lid van de politieraad geïnstalleerd :</w:t>
      </w:r>
    </w:p>
    <w:p w14:paraId="31355015" w14:textId="5215C155" w:rsidR="005410C8" w:rsidRPr="00C73520" w:rsidRDefault="005410C8" w:rsidP="005410C8">
      <w:pPr>
        <w:rPr>
          <w:rFonts w:ascii="Times New Roman" w:hAnsi="Times New Roman"/>
          <w:sz w:val="24"/>
          <w:szCs w:val="24"/>
        </w:rPr>
      </w:pPr>
      <w:r w:rsidRPr="00C73520">
        <w:rPr>
          <w:rFonts w:ascii="Times New Roman" w:hAnsi="Times New Roman"/>
          <w:i/>
          <w:sz w:val="24"/>
          <w:szCs w:val="24"/>
        </w:rPr>
        <w:t>voor de</w:t>
      </w:r>
      <w:r w:rsidR="00FE44F4" w:rsidRPr="00C73520">
        <w:rPr>
          <w:rFonts w:ascii="Times New Roman" w:hAnsi="Times New Roman"/>
          <w:i/>
          <w:sz w:val="24"/>
          <w:szCs w:val="24"/>
        </w:rPr>
        <w:t xml:space="preserve"> gemeente Wijnegem </w:t>
      </w:r>
    </w:p>
    <w:p w14:paraId="654DFE4F" w14:textId="0700FEF3" w:rsidR="005410C8" w:rsidRPr="00C73520" w:rsidRDefault="00FE44F4" w:rsidP="005410C8">
      <w:pPr>
        <w:rPr>
          <w:rFonts w:ascii="Times New Roman" w:hAnsi="Times New Roman"/>
          <w:sz w:val="24"/>
          <w:szCs w:val="24"/>
        </w:rPr>
      </w:pPr>
      <w:r w:rsidRPr="00C73520">
        <w:rPr>
          <w:rFonts w:ascii="Times New Roman" w:hAnsi="Times New Roman"/>
          <w:sz w:val="24"/>
          <w:szCs w:val="24"/>
        </w:rPr>
        <w:t>Inge Carpentier</w:t>
      </w:r>
    </w:p>
    <w:p w14:paraId="297CD0EE" w14:textId="77777777" w:rsidR="00EB2BE7" w:rsidRDefault="005410C8" w:rsidP="00EB2BE7">
      <w:pPr>
        <w:rPr>
          <w:rFonts w:ascii="Times New Roman" w:hAnsi="Times New Roman"/>
          <w:sz w:val="24"/>
          <w:szCs w:val="24"/>
        </w:rPr>
      </w:pPr>
      <w:r w:rsidRPr="00C73520">
        <w:rPr>
          <w:rFonts w:ascii="Times New Roman" w:hAnsi="Times New Roman"/>
          <w:sz w:val="24"/>
          <w:szCs w:val="24"/>
        </w:rPr>
        <w:t>Art 3 : Afschrift van dit besluit wordt verzonden aan de toezichthoudende overheid.</w:t>
      </w:r>
    </w:p>
    <w:p w14:paraId="65EEF7C1" w14:textId="53421718" w:rsidR="006D56FF" w:rsidRPr="00EB2BE7" w:rsidRDefault="006D56FF" w:rsidP="00EB2BE7">
      <w:pPr>
        <w:rPr>
          <w:rFonts w:ascii="Times New Roman" w:hAnsi="Times New Roman"/>
          <w:sz w:val="24"/>
          <w:szCs w:val="24"/>
        </w:rPr>
      </w:pPr>
      <w:r>
        <w:rPr>
          <w:rFonts w:ascii="Times New Roman" w:hAnsi="Times New Roman"/>
          <w:b/>
          <w:bCs/>
          <w:sz w:val="24"/>
          <w:szCs w:val="24"/>
        </w:rPr>
        <w:t xml:space="preserve">3) Presentatie door CP Smets Annebelle - </w:t>
      </w:r>
      <w:proofErr w:type="spellStart"/>
      <w:r>
        <w:rPr>
          <w:rFonts w:ascii="Times New Roman" w:hAnsi="Times New Roman"/>
          <w:b/>
          <w:bCs/>
          <w:sz w:val="24"/>
          <w:szCs w:val="24"/>
        </w:rPr>
        <w:t>Bodycams</w:t>
      </w:r>
      <w:proofErr w:type="spellEnd"/>
    </w:p>
    <w:p w14:paraId="6BF87267" w14:textId="77777777" w:rsidR="006D56FF" w:rsidRDefault="006D56FF" w:rsidP="006D56FF">
      <w:pPr>
        <w:rPr>
          <w:rFonts w:ascii="Times New Roman" w:hAnsi="Times New Roman"/>
          <w:sz w:val="24"/>
          <w:szCs w:val="24"/>
        </w:rPr>
      </w:pPr>
      <w:r>
        <w:rPr>
          <w:rFonts w:ascii="Times New Roman" w:hAnsi="Times New Roman"/>
          <w:sz w:val="24"/>
          <w:szCs w:val="24"/>
        </w:rPr>
        <w:t xml:space="preserve">De teammanager van de dienst dringende politiehulp en verkeer en mobiliteit, commissaris Smets Annebelle, geeft een presentatie over de inzet van </w:t>
      </w:r>
      <w:proofErr w:type="spellStart"/>
      <w:r>
        <w:rPr>
          <w:rFonts w:ascii="Times New Roman" w:hAnsi="Times New Roman"/>
          <w:sz w:val="24"/>
          <w:szCs w:val="24"/>
        </w:rPr>
        <w:t>bodycams</w:t>
      </w:r>
      <w:proofErr w:type="spellEnd"/>
      <w:r>
        <w:rPr>
          <w:rFonts w:ascii="Times New Roman" w:hAnsi="Times New Roman"/>
          <w:sz w:val="24"/>
          <w:szCs w:val="24"/>
        </w:rPr>
        <w:t xml:space="preserve"> binnen politiezone Minos.</w:t>
      </w:r>
    </w:p>
    <w:p w14:paraId="482AC704" w14:textId="0BB64732" w:rsidR="006D56FF" w:rsidRPr="006D56FF" w:rsidRDefault="006D56FF" w:rsidP="006D56FF">
      <w:pPr>
        <w:pStyle w:val="Lijstalinea"/>
        <w:tabs>
          <w:tab w:val="left" w:pos="1485"/>
        </w:tabs>
        <w:spacing w:line="252" w:lineRule="auto"/>
        <w:ind w:left="0"/>
        <w:jc w:val="both"/>
        <w:rPr>
          <w:rFonts w:ascii="Times New Roman" w:hAnsi="Times New Roman"/>
          <w:b/>
          <w:bCs/>
          <w:noProof/>
          <w:sz w:val="24"/>
          <w:szCs w:val="24"/>
        </w:rPr>
      </w:pPr>
      <w:r w:rsidRPr="006D56FF">
        <w:rPr>
          <w:rFonts w:ascii="Times New Roman" w:hAnsi="Times New Roman"/>
          <w:b/>
          <w:bCs/>
          <w:noProof/>
          <w:sz w:val="24"/>
          <w:szCs w:val="24"/>
        </w:rPr>
        <w:t>4) Igean – Goedkeuring statutenwijziging - Stemming</w:t>
      </w:r>
    </w:p>
    <w:p w14:paraId="2C21B753" w14:textId="77777777" w:rsidR="006D56FF" w:rsidRDefault="006D56FF" w:rsidP="006D56FF">
      <w:pPr>
        <w:spacing w:after="0" w:line="240" w:lineRule="auto"/>
        <w:jc w:val="both"/>
        <w:rPr>
          <w:rFonts w:ascii="Times New Roman" w:hAnsi="Times New Roman"/>
          <w:sz w:val="24"/>
          <w:szCs w:val="24"/>
          <w:lang w:val="nl-NL" w:eastAsia="nl-NL"/>
        </w:rPr>
      </w:pPr>
      <w:r>
        <w:rPr>
          <w:rFonts w:ascii="Times New Roman" w:hAnsi="Times New Roman"/>
          <w:sz w:val="24"/>
          <w:szCs w:val="24"/>
          <w:lang w:val="nl-NL" w:eastAsia="nl-NL"/>
        </w:rPr>
        <w:t>Gelet het schrijven van IGEAN waarin zij een algemene vergadering op vrijdag 25 juni 2021 aankondigen.</w:t>
      </w:r>
    </w:p>
    <w:p w14:paraId="2482C0F2" w14:textId="77777777" w:rsidR="006D56FF" w:rsidRDefault="006D56FF" w:rsidP="006D56FF">
      <w:pPr>
        <w:spacing w:after="0" w:line="240" w:lineRule="auto"/>
        <w:jc w:val="both"/>
        <w:rPr>
          <w:rFonts w:ascii="Times New Roman" w:hAnsi="Times New Roman"/>
          <w:sz w:val="24"/>
          <w:szCs w:val="24"/>
          <w:lang w:val="nl-NL" w:eastAsia="nl-NL"/>
        </w:rPr>
      </w:pPr>
    </w:p>
    <w:p w14:paraId="4730DCEE" w14:textId="77777777" w:rsidR="006D56FF" w:rsidRDefault="006D56FF" w:rsidP="006D56FF">
      <w:pPr>
        <w:spacing w:after="0" w:line="240" w:lineRule="auto"/>
        <w:jc w:val="both"/>
        <w:rPr>
          <w:rFonts w:ascii="Times New Roman" w:hAnsi="Times New Roman"/>
          <w:sz w:val="24"/>
          <w:szCs w:val="24"/>
          <w:lang w:val="nl-NL" w:eastAsia="nl-NL"/>
        </w:rPr>
      </w:pPr>
      <w:r>
        <w:rPr>
          <w:rFonts w:ascii="Times New Roman" w:hAnsi="Times New Roman"/>
          <w:sz w:val="24"/>
          <w:szCs w:val="24"/>
          <w:lang w:val="nl-NL" w:eastAsia="nl-NL"/>
        </w:rPr>
        <w:t xml:space="preserve">Overwegende dat de dagorde van de vergadering een statutenwijziging omvat, en dit van toepassing voor </w:t>
      </w:r>
      <w:proofErr w:type="spellStart"/>
      <w:r>
        <w:rPr>
          <w:rFonts w:ascii="Times New Roman" w:hAnsi="Times New Roman"/>
          <w:sz w:val="24"/>
          <w:szCs w:val="24"/>
          <w:lang w:val="nl-NL" w:eastAsia="nl-NL"/>
        </w:rPr>
        <w:t>Igean</w:t>
      </w:r>
      <w:proofErr w:type="spellEnd"/>
      <w:r>
        <w:rPr>
          <w:rFonts w:ascii="Times New Roman" w:hAnsi="Times New Roman"/>
          <w:sz w:val="24"/>
          <w:szCs w:val="24"/>
          <w:lang w:val="nl-NL" w:eastAsia="nl-NL"/>
        </w:rPr>
        <w:t xml:space="preserve"> Milieu en Veiligheid. Gelet de goedkeuring hiervan gevraagd wordt van politiezone Minos.</w:t>
      </w:r>
    </w:p>
    <w:p w14:paraId="38986835" w14:textId="77777777" w:rsidR="006D56FF" w:rsidRDefault="006D56FF" w:rsidP="006D56FF">
      <w:pPr>
        <w:spacing w:after="0" w:line="240" w:lineRule="auto"/>
        <w:jc w:val="both"/>
        <w:rPr>
          <w:rFonts w:ascii="Times New Roman" w:hAnsi="Times New Roman"/>
          <w:sz w:val="24"/>
          <w:szCs w:val="24"/>
          <w:lang w:val="nl-NL" w:eastAsia="nl-NL"/>
        </w:rPr>
      </w:pPr>
    </w:p>
    <w:p w14:paraId="49E2999D" w14:textId="30D34CD0" w:rsidR="006D56FF" w:rsidRDefault="006D56FF" w:rsidP="006D56FF">
      <w:pPr>
        <w:spacing w:after="0" w:line="240" w:lineRule="auto"/>
        <w:jc w:val="both"/>
        <w:rPr>
          <w:rFonts w:ascii="Times New Roman" w:hAnsi="Times New Roman"/>
          <w:sz w:val="24"/>
          <w:szCs w:val="24"/>
          <w:lang w:val="nl-NL" w:eastAsia="nl-NL"/>
        </w:rPr>
      </w:pPr>
      <w:r>
        <w:rPr>
          <w:rFonts w:ascii="Times New Roman" w:hAnsi="Times New Roman"/>
          <w:sz w:val="24"/>
          <w:szCs w:val="24"/>
          <w:lang w:val="nl-NL" w:eastAsia="nl-NL"/>
        </w:rPr>
        <w:t>Besluit:</w:t>
      </w:r>
      <w:r w:rsidR="002D08DE">
        <w:rPr>
          <w:rFonts w:ascii="Times New Roman" w:hAnsi="Times New Roman"/>
          <w:sz w:val="24"/>
          <w:szCs w:val="24"/>
          <w:lang w:val="nl-NL" w:eastAsia="nl-NL"/>
        </w:rPr>
        <w:t xml:space="preserve"> 15 voor – 3 onthouding</w:t>
      </w:r>
    </w:p>
    <w:p w14:paraId="152BE624" w14:textId="77777777" w:rsidR="006D56FF" w:rsidRDefault="006D56FF" w:rsidP="006D56FF">
      <w:pPr>
        <w:spacing w:after="0" w:line="240" w:lineRule="auto"/>
        <w:jc w:val="both"/>
        <w:rPr>
          <w:rFonts w:ascii="Times New Roman" w:hAnsi="Times New Roman"/>
          <w:sz w:val="24"/>
          <w:szCs w:val="24"/>
          <w:lang w:val="nl-NL" w:eastAsia="nl-NL"/>
        </w:rPr>
      </w:pPr>
    </w:p>
    <w:p w14:paraId="5028BF34" w14:textId="77777777" w:rsidR="006D56FF" w:rsidRDefault="006D56FF" w:rsidP="006D56FF">
      <w:pPr>
        <w:spacing w:after="0" w:line="240" w:lineRule="auto"/>
        <w:jc w:val="both"/>
        <w:rPr>
          <w:rFonts w:ascii="Times New Roman" w:hAnsi="Times New Roman"/>
          <w:sz w:val="24"/>
          <w:szCs w:val="24"/>
          <w:lang w:val="nl-NL" w:eastAsia="nl-NL"/>
        </w:rPr>
      </w:pPr>
      <w:r>
        <w:rPr>
          <w:rFonts w:ascii="Times New Roman" w:hAnsi="Times New Roman"/>
          <w:sz w:val="24"/>
          <w:szCs w:val="24"/>
          <w:lang w:val="nl-NL" w:eastAsia="nl-NL"/>
        </w:rPr>
        <w:t xml:space="preserve">Enig art. : Politiezone Minos verklaart zich akkoord met de statutenwijziging van IGEAN Milieu en Veiligheid. </w:t>
      </w:r>
    </w:p>
    <w:p w14:paraId="2566C9FE" w14:textId="77777777" w:rsidR="00EB2BE7" w:rsidRDefault="00EB2BE7" w:rsidP="006D56FF">
      <w:pPr>
        <w:tabs>
          <w:tab w:val="left" w:pos="1485"/>
        </w:tabs>
        <w:spacing w:line="252" w:lineRule="auto"/>
        <w:jc w:val="both"/>
        <w:rPr>
          <w:lang w:eastAsia="nl-BE"/>
        </w:rPr>
      </w:pPr>
    </w:p>
    <w:p w14:paraId="491B6D48" w14:textId="2D11F813" w:rsidR="006D56FF" w:rsidRPr="006D56FF" w:rsidRDefault="006D56FF" w:rsidP="006D56FF">
      <w:pPr>
        <w:tabs>
          <w:tab w:val="left" w:pos="1485"/>
        </w:tabs>
        <w:spacing w:line="252" w:lineRule="auto"/>
        <w:jc w:val="both"/>
        <w:rPr>
          <w:rFonts w:ascii="Times New Roman" w:hAnsi="Times New Roman"/>
          <w:b/>
          <w:bCs/>
          <w:noProof/>
          <w:sz w:val="24"/>
          <w:szCs w:val="24"/>
        </w:rPr>
      </w:pPr>
      <w:r w:rsidRPr="006D56FF">
        <w:rPr>
          <w:rFonts w:ascii="Times New Roman" w:hAnsi="Times New Roman"/>
          <w:b/>
          <w:bCs/>
          <w:noProof/>
          <w:sz w:val="24"/>
          <w:szCs w:val="24"/>
        </w:rPr>
        <w:lastRenderedPageBreak/>
        <w:t>5) Verzekeringen – Delegatie toetreding AC opdracht ‘afsluiten diverse verzekeringen’-Stemming</w:t>
      </w:r>
    </w:p>
    <w:p w14:paraId="6FC2FFDF" w14:textId="77777777" w:rsidR="006D56FF" w:rsidRPr="006D56FF" w:rsidRDefault="006D56FF" w:rsidP="006D56FF">
      <w:pPr>
        <w:tabs>
          <w:tab w:val="right" w:pos="8505"/>
        </w:tabs>
        <w:spacing w:after="120"/>
        <w:jc w:val="both"/>
        <w:rPr>
          <w:rFonts w:ascii="Times New Roman" w:hAnsi="Times New Roman"/>
          <w:sz w:val="24"/>
          <w:szCs w:val="24"/>
          <w:lang w:val="nl-NL" w:eastAsia="nl-BE"/>
        </w:rPr>
      </w:pPr>
      <w:r w:rsidRPr="006D56FF">
        <w:rPr>
          <w:rFonts w:ascii="Times New Roman" w:hAnsi="Times New Roman"/>
          <w:sz w:val="24"/>
          <w:szCs w:val="24"/>
          <w:lang w:eastAsia="nl-BE"/>
        </w:rPr>
        <w:t xml:space="preserve">Gelet de Wet van 7 december 1998 tot organisatie van een geïntegreerde politiedienst. </w:t>
      </w:r>
    </w:p>
    <w:p w14:paraId="26DF0ED1" w14:textId="77777777" w:rsidR="006D56FF" w:rsidRPr="006D56FF" w:rsidRDefault="006D56FF" w:rsidP="006D56FF">
      <w:pPr>
        <w:tabs>
          <w:tab w:val="right" w:pos="8505"/>
        </w:tabs>
        <w:spacing w:after="120"/>
        <w:jc w:val="both"/>
        <w:rPr>
          <w:rFonts w:ascii="Times New Roman" w:hAnsi="Times New Roman"/>
          <w:bCs/>
          <w:sz w:val="24"/>
          <w:szCs w:val="24"/>
          <w:lang w:eastAsia="nl-BE"/>
        </w:rPr>
      </w:pPr>
      <w:r w:rsidRPr="006D56FF">
        <w:rPr>
          <w:rFonts w:ascii="Times New Roman" w:hAnsi="Times New Roman"/>
          <w:sz w:val="24"/>
          <w:szCs w:val="24"/>
          <w:lang w:eastAsia="nl-BE"/>
        </w:rPr>
        <w:t xml:space="preserve">PZ Geel-Laakdal-Meerhout voert een overheidsopdracht aangaande </w:t>
      </w:r>
      <w:bookmarkStart w:id="0" w:name="_Hlk71187987"/>
      <w:r w:rsidRPr="006D56FF">
        <w:rPr>
          <w:rFonts w:ascii="Times New Roman" w:hAnsi="Times New Roman"/>
          <w:sz w:val="24"/>
          <w:szCs w:val="24"/>
          <w:lang w:eastAsia="nl-BE"/>
        </w:rPr>
        <w:t>‘</w:t>
      </w:r>
      <w:r w:rsidRPr="006D56FF">
        <w:rPr>
          <w:rFonts w:ascii="Times New Roman" w:hAnsi="Times New Roman"/>
          <w:bCs/>
          <w:sz w:val="24"/>
          <w:szCs w:val="24"/>
        </w:rPr>
        <w:t>afsluiten personenverzekeringen, verzekeringen zaakschade, verzekeringen aansprakelijkheid en autoverzekeringen</w:t>
      </w:r>
      <w:bookmarkEnd w:id="0"/>
      <w:r w:rsidRPr="006D56FF">
        <w:rPr>
          <w:rFonts w:ascii="Times New Roman" w:hAnsi="Times New Roman"/>
          <w:bCs/>
          <w:sz w:val="24"/>
          <w:szCs w:val="24"/>
        </w:rPr>
        <w:t>’</w:t>
      </w:r>
      <w:r w:rsidRPr="006D56FF">
        <w:rPr>
          <w:rFonts w:ascii="Times New Roman" w:hAnsi="Times New Roman"/>
          <w:bCs/>
          <w:sz w:val="24"/>
          <w:szCs w:val="24"/>
          <w:lang w:eastAsia="nl-BE"/>
        </w:rPr>
        <w:t>.</w:t>
      </w:r>
    </w:p>
    <w:p w14:paraId="564824B1" w14:textId="77777777" w:rsidR="006D56FF" w:rsidRPr="006D56FF" w:rsidRDefault="006D56FF" w:rsidP="006D56FF">
      <w:pPr>
        <w:tabs>
          <w:tab w:val="right" w:pos="8505"/>
        </w:tabs>
        <w:spacing w:after="120"/>
        <w:jc w:val="both"/>
        <w:rPr>
          <w:rFonts w:ascii="Times New Roman" w:hAnsi="Times New Roman"/>
          <w:sz w:val="24"/>
          <w:szCs w:val="24"/>
          <w:lang w:eastAsia="nl-BE"/>
        </w:rPr>
      </w:pPr>
      <w:r w:rsidRPr="006D56FF">
        <w:rPr>
          <w:rFonts w:ascii="Times New Roman" w:hAnsi="Times New Roman"/>
          <w:sz w:val="24"/>
          <w:szCs w:val="24"/>
          <w:lang w:eastAsia="nl-BE"/>
        </w:rPr>
        <w:t>PZ Geel-Laakdal-Meerhout treedt met betrekking tot deze overheidsopdracht voor de deelnemende politiezones op als aankoopcentrale in de zin van artikel 2, 6°a) en 7°b) van de wet van 17 juni 2016 betreffende de overheidsopdrachten. Een aanbestedende overheid die een beroep doet op een aankoopcentrale is vrijgesteld van de verplichting om zelf een plaatsingsprocedure te organiseren, conform artikel 47 § 2 van bovenvermelde wet.</w:t>
      </w:r>
    </w:p>
    <w:p w14:paraId="28B4800E" w14:textId="77777777" w:rsidR="006D56FF" w:rsidRPr="006D56FF" w:rsidRDefault="006D56FF" w:rsidP="006D56FF">
      <w:pPr>
        <w:tabs>
          <w:tab w:val="right" w:pos="8505"/>
        </w:tabs>
        <w:spacing w:after="120"/>
        <w:jc w:val="both"/>
        <w:rPr>
          <w:rFonts w:ascii="Times New Roman" w:hAnsi="Times New Roman"/>
          <w:sz w:val="24"/>
          <w:szCs w:val="24"/>
          <w:lang w:eastAsia="nl-BE"/>
        </w:rPr>
      </w:pPr>
      <w:r w:rsidRPr="006D56FF">
        <w:rPr>
          <w:rFonts w:ascii="Times New Roman" w:hAnsi="Times New Roman"/>
          <w:sz w:val="24"/>
          <w:szCs w:val="24"/>
          <w:lang w:eastAsia="nl-BE"/>
        </w:rPr>
        <w:t>Op 1 juni 2021 heeft de politieraad van PZ Geel-Laakdal-Meerhout het bestek en de lastvoorwaarden met betrekking tot de opdracht ‘afsluiten personenverzekeringen, verzekeringen zaakschade, verzekeringen aansprakelijkheid en autoverzekeringen’ goedgekeurd. Het bestek wordt gevoegd als bijlage.</w:t>
      </w:r>
    </w:p>
    <w:p w14:paraId="2FA16630" w14:textId="77777777" w:rsidR="006D56FF" w:rsidRPr="006D56FF" w:rsidRDefault="006D56FF" w:rsidP="006D56FF">
      <w:pPr>
        <w:tabs>
          <w:tab w:val="right" w:pos="8505"/>
        </w:tabs>
        <w:spacing w:after="120"/>
        <w:jc w:val="both"/>
        <w:rPr>
          <w:rFonts w:ascii="Times New Roman" w:hAnsi="Times New Roman"/>
          <w:sz w:val="24"/>
          <w:szCs w:val="24"/>
          <w:lang w:eastAsia="nl-BE"/>
        </w:rPr>
      </w:pPr>
      <w:r w:rsidRPr="006D56FF">
        <w:rPr>
          <w:rFonts w:ascii="Times New Roman" w:hAnsi="Times New Roman"/>
          <w:sz w:val="24"/>
          <w:szCs w:val="24"/>
          <w:lang w:eastAsia="nl-BE"/>
        </w:rPr>
        <w:t>Gezien de nieuwe verzekeringspolissen op 1 januari 2022 in werking moeten treden, wordt de gunning van de opdracht door de aankoopcentrale voorzien in september 2021.</w:t>
      </w:r>
    </w:p>
    <w:p w14:paraId="5DDA15C1" w14:textId="77777777" w:rsidR="006D56FF" w:rsidRPr="006D56FF" w:rsidRDefault="006D56FF" w:rsidP="006D56FF">
      <w:pPr>
        <w:tabs>
          <w:tab w:val="right" w:pos="8505"/>
        </w:tabs>
        <w:spacing w:after="120"/>
        <w:jc w:val="both"/>
        <w:rPr>
          <w:rFonts w:ascii="Times New Roman" w:hAnsi="Times New Roman"/>
          <w:sz w:val="24"/>
          <w:szCs w:val="24"/>
          <w:lang w:eastAsia="nl-BE"/>
        </w:rPr>
      </w:pPr>
      <w:r w:rsidRPr="006D56FF">
        <w:rPr>
          <w:rFonts w:ascii="Times New Roman" w:hAnsi="Times New Roman"/>
          <w:sz w:val="24"/>
          <w:szCs w:val="24"/>
          <w:lang w:eastAsia="nl-BE"/>
        </w:rPr>
        <w:t>Na de gunning door de aankoopcentrale (zijnde door het bevoegde politiecollege van PZ Geel-Laakdal-Meerhout), zal aan de politiezone worden gevraagd om verbindend toe te treden tot de aankoopcentrale PZ Geel-Laakdal-Meerhout met betrekking tot de overheidsopdracht ‘</w:t>
      </w:r>
      <w:r w:rsidRPr="006D56FF">
        <w:rPr>
          <w:rFonts w:ascii="Times New Roman" w:hAnsi="Times New Roman"/>
          <w:bCs/>
          <w:sz w:val="24"/>
          <w:szCs w:val="24"/>
        </w:rPr>
        <w:t xml:space="preserve">afsluiten personenverzekeringen, verzekeringen zaakschade, verzekeringen aansprakelijkheid en autoverzekeringen’, </w:t>
      </w:r>
      <w:r w:rsidRPr="006D56FF">
        <w:rPr>
          <w:rFonts w:ascii="Times New Roman" w:hAnsi="Times New Roman"/>
          <w:sz w:val="24"/>
          <w:szCs w:val="24"/>
          <w:lang w:eastAsia="nl-BE"/>
        </w:rPr>
        <w:t>met het oog op contractsluiting met de gekozen opdrachtnemer.</w:t>
      </w:r>
    </w:p>
    <w:p w14:paraId="1281708C" w14:textId="77777777" w:rsidR="006D56FF" w:rsidRPr="006D56FF" w:rsidRDefault="006D56FF" w:rsidP="006D56FF">
      <w:pPr>
        <w:tabs>
          <w:tab w:val="right" w:pos="8505"/>
        </w:tabs>
        <w:spacing w:after="120"/>
        <w:jc w:val="both"/>
        <w:rPr>
          <w:rFonts w:ascii="Times New Roman" w:hAnsi="Times New Roman"/>
          <w:sz w:val="24"/>
          <w:szCs w:val="24"/>
          <w:lang w:eastAsia="nl-BE"/>
        </w:rPr>
      </w:pPr>
      <w:r w:rsidRPr="006D56FF">
        <w:rPr>
          <w:rFonts w:ascii="Times New Roman" w:hAnsi="Times New Roman"/>
          <w:sz w:val="24"/>
          <w:szCs w:val="24"/>
          <w:lang w:eastAsia="nl-BE"/>
        </w:rPr>
        <w:t xml:space="preserve">Gezien op basis van de Wet tot organisatie van een geïntegreerde politiedienst de politieraad voor deze opdracht bevoegd is om te beslissen over de toetreding tot de aankoopcentrale en het politiecollege bevoegd is om de opdracht te sluiten. </w:t>
      </w:r>
    </w:p>
    <w:p w14:paraId="0AC75FC3" w14:textId="77777777" w:rsidR="006D56FF" w:rsidRPr="006D56FF" w:rsidRDefault="006D56FF" w:rsidP="006D56FF">
      <w:pPr>
        <w:tabs>
          <w:tab w:val="right" w:pos="8505"/>
        </w:tabs>
        <w:spacing w:after="120"/>
        <w:jc w:val="both"/>
        <w:rPr>
          <w:rFonts w:ascii="Times New Roman" w:hAnsi="Times New Roman"/>
          <w:sz w:val="24"/>
          <w:szCs w:val="24"/>
          <w:lang w:eastAsia="nl-BE"/>
        </w:rPr>
      </w:pPr>
      <w:r w:rsidRPr="006D56FF">
        <w:rPr>
          <w:rFonts w:ascii="Times New Roman" w:hAnsi="Times New Roman"/>
          <w:sz w:val="24"/>
          <w:szCs w:val="24"/>
          <w:lang w:eastAsia="nl-BE"/>
        </w:rPr>
        <w:t>Teneinde echter de aanvangsdatum van de nieuwe polissen te garanderen, wordt de beslissing tot toetreding tot de aankoopcentrale PZ Geel-Laakdal-Meerhout voor de opdracht ‘</w:t>
      </w:r>
      <w:r w:rsidRPr="006D56FF">
        <w:rPr>
          <w:rFonts w:ascii="Times New Roman" w:hAnsi="Times New Roman"/>
          <w:bCs/>
          <w:sz w:val="24"/>
          <w:szCs w:val="24"/>
        </w:rPr>
        <w:t xml:space="preserve">afsluiten personenverzekeringen, verzekeringen zaakschade, verzekeringen aansprakelijkheid en autoverzekeringen’ </w:t>
      </w:r>
      <w:r w:rsidRPr="006D56FF">
        <w:rPr>
          <w:rFonts w:ascii="Times New Roman" w:hAnsi="Times New Roman"/>
          <w:sz w:val="24"/>
          <w:szCs w:val="24"/>
          <w:lang w:eastAsia="nl-BE"/>
        </w:rPr>
        <w:t>gedelegeerd aan het politiecollege. Het politiecollege zal, na de gunning van de opdracht door de aankoopcentrale, aldus overgaan tot toetreding tot de aankoopcentrale voor deze specifieke opdracht en zal beslissen tot sluiting van het contract met de gegunde opdrachtnemer.</w:t>
      </w:r>
    </w:p>
    <w:p w14:paraId="3C66F852" w14:textId="1670BC72" w:rsidR="006D56FF" w:rsidRPr="006D56FF" w:rsidRDefault="006D56FF" w:rsidP="006D56FF">
      <w:pPr>
        <w:jc w:val="both"/>
        <w:rPr>
          <w:rFonts w:ascii="Times New Roman" w:hAnsi="Times New Roman"/>
          <w:sz w:val="24"/>
          <w:szCs w:val="24"/>
          <w:lang w:eastAsia="nl-NL"/>
        </w:rPr>
      </w:pPr>
      <w:r w:rsidRPr="006D56FF">
        <w:rPr>
          <w:rFonts w:ascii="Times New Roman" w:hAnsi="Times New Roman"/>
          <w:sz w:val="24"/>
          <w:szCs w:val="24"/>
        </w:rPr>
        <w:t>Besluit:</w:t>
      </w:r>
      <w:r w:rsidR="002D08DE">
        <w:rPr>
          <w:rFonts w:ascii="Times New Roman" w:hAnsi="Times New Roman"/>
          <w:sz w:val="24"/>
          <w:szCs w:val="24"/>
        </w:rPr>
        <w:t xml:space="preserve"> Eenparig</w:t>
      </w:r>
    </w:p>
    <w:p w14:paraId="27BCE8EC" w14:textId="77777777" w:rsidR="006D56FF" w:rsidRPr="006D56FF" w:rsidRDefault="006D56FF" w:rsidP="006D56FF">
      <w:pPr>
        <w:jc w:val="both"/>
        <w:rPr>
          <w:rFonts w:ascii="Times New Roman" w:hAnsi="Times New Roman"/>
          <w:sz w:val="24"/>
          <w:szCs w:val="24"/>
        </w:rPr>
      </w:pPr>
      <w:r w:rsidRPr="006D56FF">
        <w:rPr>
          <w:rFonts w:ascii="Times New Roman" w:hAnsi="Times New Roman"/>
          <w:sz w:val="24"/>
          <w:szCs w:val="24"/>
        </w:rPr>
        <w:t>Enig artikel: Verleent zijn goedkeuring aan het bestek en gaat akkoord dat de beslissing om toe te treden tot de</w:t>
      </w:r>
      <w:r w:rsidRPr="006D56FF">
        <w:rPr>
          <w:rFonts w:ascii="Times New Roman" w:hAnsi="Times New Roman"/>
          <w:sz w:val="24"/>
          <w:szCs w:val="24"/>
          <w:lang w:eastAsia="nl-BE"/>
        </w:rPr>
        <w:t xml:space="preserve"> aankoopcentrale PZ Geel-Laakdal-Meerhout voor de overheidsopdracht ‘</w:t>
      </w:r>
      <w:r w:rsidRPr="006D56FF">
        <w:rPr>
          <w:rFonts w:ascii="Times New Roman" w:hAnsi="Times New Roman"/>
          <w:bCs/>
          <w:sz w:val="24"/>
          <w:szCs w:val="24"/>
        </w:rPr>
        <w:t>afsluiten personenverzekeringen, verzekeringen zaakschade, verzekeringen aansprakelijkheid en autoverzekeringen’</w:t>
      </w:r>
      <w:r w:rsidRPr="006D56FF">
        <w:rPr>
          <w:rFonts w:ascii="Times New Roman" w:hAnsi="Times New Roman"/>
          <w:sz w:val="24"/>
          <w:szCs w:val="24"/>
        </w:rPr>
        <w:t xml:space="preserve"> wordt gedelegeerd aan het politiecollege. </w:t>
      </w:r>
    </w:p>
    <w:p w14:paraId="2827E49F" w14:textId="7B04F4F6" w:rsidR="006D56FF" w:rsidRPr="00EB2BE7" w:rsidRDefault="006D56FF" w:rsidP="00EB2BE7">
      <w:pPr>
        <w:spacing w:after="0" w:line="240" w:lineRule="auto"/>
        <w:outlineLvl w:val="0"/>
        <w:rPr>
          <w:rFonts w:ascii="Times New Roman" w:hAnsi="Times New Roman"/>
          <w:sz w:val="24"/>
          <w:szCs w:val="24"/>
          <w:lang w:val="nl-NL" w:eastAsia="nl-BE"/>
        </w:rPr>
      </w:pPr>
      <w:r w:rsidRPr="006D56FF">
        <w:rPr>
          <w:rFonts w:ascii="Times New Roman" w:hAnsi="Times New Roman"/>
          <w:b/>
          <w:bCs/>
          <w:sz w:val="24"/>
          <w:szCs w:val="24"/>
        </w:rPr>
        <w:t>6) Personeel – Vacant verklaring van 1 assistent dienst onthaal - Stemming</w:t>
      </w:r>
    </w:p>
    <w:p w14:paraId="7FFE8049" w14:textId="2F4EE19E" w:rsidR="006D56FF" w:rsidRPr="006D56FF" w:rsidRDefault="006D56FF" w:rsidP="006D56FF">
      <w:pPr>
        <w:spacing w:line="254" w:lineRule="auto"/>
        <w:rPr>
          <w:rFonts w:ascii="Times New Roman" w:hAnsi="Times New Roman"/>
          <w:sz w:val="24"/>
          <w:szCs w:val="24"/>
          <w:lang w:val="nl-NL"/>
        </w:rPr>
      </w:pPr>
      <w:r w:rsidRPr="006D56FF">
        <w:rPr>
          <w:rFonts w:ascii="Times New Roman" w:eastAsia="Calibri" w:hAnsi="Times New Roman"/>
          <w:sz w:val="24"/>
          <w:szCs w:val="24"/>
          <w:lang w:val="nl-NL"/>
        </w:rPr>
        <w:t xml:space="preserve">Gelet op de goedgekeurde personeelsformatie; </w:t>
      </w:r>
    </w:p>
    <w:p w14:paraId="618C72D1" w14:textId="77777777" w:rsidR="006D56FF" w:rsidRPr="006D56FF" w:rsidRDefault="006D56FF" w:rsidP="006D56FF">
      <w:pPr>
        <w:spacing w:line="254" w:lineRule="auto"/>
        <w:jc w:val="both"/>
        <w:rPr>
          <w:rFonts w:ascii="Times New Roman" w:eastAsia="Calibri" w:hAnsi="Times New Roman"/>
          <w:sz w:val="24"/>
          <w:szCs w:val="24"/>
          <w:lang w:val="nl-NL"/>
        </w:rPr>
      </w:pPr>
      <w:r w:rsidRPr="006D56FF">
        <w:rPr>
          <w:rFonts w:ascii="Times New Roman" w:eastAsia="Calibri" w:hAnsi="Times New Roman"/>
          <w:sz w:val="24"/>
          <w:szCs w:val="24"/>
          <w:lang w:val="nl-NL"/>
        </w:rPr>
        <w:lastRenderedPageBreak/>
        <w:t xml:space="preserve">Overwegende dat het noodzakelijk is om over te gaan tot de openverklaring van 1 assistent dienst onthaal. </w:t>
      </w:r>
    </w:p>
    <w:p w14:paraId="641DB755" w14:textId="77777777" w:rsidR="006D56FF" w:rsidRPr="006D56FF" w:rsidRDefault="006D56FF" w:rsidP="006D56FF">
      <w:pPr>
        <w:spacing w:line="254" w:lineRule="auto"/>
        <w:jc w:val="both"/>
        <w:rPr>
          <w:rFonts w:ascii="Times New Roman" w:eastAsia="Calibri" w:hAnsi="Times New Roman"/>
          <w:sz w:val="24"/>
          <w:szCs w:val="24"/>
          <w:lang w:val="nl-NL"/>
        </w:rPr>
      </w:pPr>
      <w:r w:rsidRPr="006D56FF">
        <w:rPr>
          <w:rFonts w:ascii="Times New Roman" w:eastAsia="Calibri" w:hAnsi="Times New Roman"/>
          <w:sz w:val="24"/>
          <w:szCs w:val="24"/>
          <w:lang w:val="nl-NL"/>
        </w:rPr>
        <w:t xml:space="preserve">Gelet het verslag van Adviseur Maes Bart. </w:t>
      </w:r>
    </w:p>
    <w:p w14:paraId="630F17EF" w14:textId="5EDCA7FC" w:rsidR="006D56FF" w:rsidRDefault="006D56FF" w:rsidP="006D56FF">
      <w:pPr>
        <w:spacing w:line="254" w:lineRule="auto"/>
        <w:rPr>
          <w:rFonts w:ascii="Times New Roman" w:eastAsiaTheme="minorHAnsi" w:hAnsi="Times New Roman"/>
          <w:sz w:val="24"/>
          <w:szCs w:val="24"/>
          <w:lang w:val="nl-NL"/>
        </w:rPr>
      </w:pPr>
      <w:r>
        <w:rPr>
          <w:rFonts w:ascii="Times New Roman" w:eastAsia="Calibri" w:hAnsi="Times New Roman"/>
          <w:sz w:val="24"/>
          <w:szCs w:val="24"/>
          <w:lang w:val="nl-NL"/>
        </w:rPr>
        <w:t xml:space="preserve">Besluit: </w:t>
      </w:r>
      <w:r w:rsidR="002D08DE">
        <w:rPr>
          <w:rFonts w:ascii="Times New Roman" w:eastAsia="Calibri" w:hAnsi="Times New Roman"/>
          <w:sz w:val="24"/>
          <w:szCs w:val="24"/>
          <w:lang w:val="nl-NL"/>
        </w:rPr>
        <w:t>Eenparig</w:t>
      </w:r>
    </w:p>
    <w:p w14:paraId="551626C8" w14:textId="77777777" w:rsidR="006D56FF" w:rsidRDefault="006D56FF" w:rsidP="006D56FF">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Enig art.: Stelt dat 1 </w:t>
      </w:r>
      <w:r>
        <w:rPr>
          <w:rFonts w:ascii="Times New Roman" w:hAnsi="Times New Roman"/>
          <w:sz w:val="24"/>
          <w:szCs w:val="24"/>
        </w:rPr>
        <w:t xml:space="preserve">functie van assistent dienst onthaal </w:t>
      </w:r>
      <w:r>
        <w:rPr>
          <w:rFonts w:ascii="Times New Roman" w:eastAsia="Calibri" w:hAnsi="Times New Roman"/>
          <w:sz w:val="24"/>
          <w:szCs w:val="24"/>
          <w:lang w:val="nl-NL"/>
        </w:rPr>
        <w:t xml:space="preserve">in het kader van de mobiliteitsregeling vacant wordt verklaard. </w:t>
      </w:r>
    </w:p>
    <w:p w14:paraId="6BF43D0E" w14:textId="617FEF44" w:rsidR="006D56FF" w:rsidRDefault="006D56FF" w:rsidP="006D56FF">
      <w:pPr>
        <w:tabs>
          <w:tab w:val="left" w:pos="1485"/>
        </w:tabs>
        <w:spacing w:line="252" w:lineRule="auto"/>
        <w:rPr>
          <w:rFonts w:ascii="Times New Roman" w:eastAsiaTheme="minorEastAsia" w:hAnsi="Times New Roman"/>
          <w:b/>
          <w:bCs/>
          <w:sz w:val="24"/>
          <w:szCs w:val="24"/>
        </w:rPr>
      </w:pPr>
      <w:r>
        <w:rPr>
          <w:rFonts w:ascii="Times New Roman" w:hAnsi="Times New Roman"/>
          <w:b/>
          <w:bCs/>
          <w:sz w:val="24"/>
          <w:szCs w:val="24"/>
        </w:rPr>
        <w:t>7) Personeel – Vacant verklaring van 1 assistent dienst logistiek - Stemming</w:t>
      </w:r>
    </w:p>
    <w:p w14:paraId="4486FDA9" w14:textId="77777777" w:rsidR="006D56FF" w:rsidRDefault="006D56FF" w:rsidP="006D56FF">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Gelet op de goedgekeurde personeelsformatie; </w:t>
      </w:r>
    </w:p>
    <w:p w14:paraId="09BE1C75" w14:textId="77777777" w:rsidR="006D56FF" w:rsidRDefault="006D56FF" w:rsidP="006D56FF">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Overwegende dat het noodzakelijk is om over te gaan tot de openverklaring van 1 assistent dienst logistiek. </w:t>
      </w:r>
    </w:p>
    <w:p w14:paraId="5D5662BC" w14:textId="77777777" w:rsidR="006D56FF" w:rsidRDefault="006D56FF" w:rsidP="006D56FF">
      <w:pPr>
        <w:spacing w:line="254" w:lineRule="auto"/>
        <w:jc w:val="both"/>
        <w:rPr>
          <w:rFonts w:ascii="Times New Roman" w:eastAsia="Calibri" w:hAnsi="Times New Roman"/>
          <w:sz w:val="24"/>
          <w:szCs w:val="24"/>
          <w:lang w:val="nl-NL"/>
        </w:rPr>
      </w:pPr>
      <w:r>
        <w:rPr>
          <w:rFonts w:ascii="Times New Roman" w:eastAsia="Calibri" w:hAnsi="Times New Roman"/>
          <w:sz w:val="24"/>
          <w:szCs w:val="24"/>
          <w:lang w:val="nl-NL"/>
        </w:rPr>
        <w:t xml:space="preserve">Gelet het verslag van Adviseur Maes Bart. </w:t>
      </w:r>
    </w:p>
    <w:p w14:paraId="5616A2E8" w14:textId="71B1EB59" w:rsidR="006D56FF" w:rsidRDefault="006D56FF" w:rsidP="006D56FF">
      <w:pPr>
        <w:spacing w:line="254" w:lineRule="auto"/>
        <w:rPr>
          <w:rFonts w:ascii="Times New Roman" w:eastAsiaTheme="minorHAnsi" w:hAnsi="Times New Roman"/>
          <w:sz w:val="24"/>
          <w:szCs w:val="24"/>
          <w:lang w:val="nl-NL"/>
        </w:rPr>
      </w:pPr>
      <w:r>
        <w:rPr>
          <w:rFonts w:ascii="Times New Roman" w:eastAsia="Calibri" w:hAnsi="Times New Roman"/>
          <w:sz w:val="24"/>
          <w:szCs w:val="24"/>
          <w:lang w:val="nl-NL"/>
        </w:rPr>
        <w:t xml:space="preserve">Besluit: </w:t>
      </w:r>
      <w:r w:rsidR="002D08DE">
        <w:rPr>
          <w:rFonts w:ascii="Times New Roman" w:eastAsia="Calibri" w:hAnsi="Times New Roman"/>
          <w:sz w:val="24"/>
          <w:szCs w:val="24"/>
          <w:lang w:val="nl-NL"/>
        </w:rPr>
        <w:t>Eenparig</w:t>
      </w:r>
    </w:p>
    <w:p w14:paraId="3D748B9A" w14:textId="77777777" w:rsidR="006D56FF" w:rsidRDefault="006D56FF" w:rsidP="006D56FF">
      <w:pPr>
        <w:spacing w:line="254" w:lineRule="auto"/>
        <w:rPr>
          <w:rFonts w:ascii="Times New Roman" w:hAnsi="Times New Roman"/>
          <w:sz w:val="24"/>
          <w:szCs w:val="24"/>
          <w:lang w:val="nl-NL"/>
        </w:rPr>
      </w:pPr>
      <w:r>
        <w:rPr>
          <w:rFonts w:ascii="Times New Roman" w:eastAsia="Calibri" w:hAnsi="Times New Roman"/>
          <w:sz w:val="24"/>
          <w:szCs w:val="24"/>
          <w:lang w:val="nl-NL"/>
        </w:rPr>
        <w:t xml:space="preserve">Enig art.: Stelt dat 1 </w:t>
      </w:r>
      <w:r>
        <w:rPr>
          <w:rFonts w:ascii="Times New Roman" w:hAnsi="Times New Roman"/>
          <w:sz w:val="24"/>
          <w:szCs w:val="24"/>
        </w:rPr>
        <w:t xml:space="preserve">functie van assistent dienst logistiek </w:t>
      </w:r>
      <w:r>
        <w:rPr>
          <w:rFonts w:ascii="Times New Roman" w:eastAsia="Calibri" w:hAnsi="Times New Roman"/>
          <w:sz w:val="24"/>
          <w:szCs w:val="24"/>
          <w:lang w:val="nl-NL"/>
        </w:rPr>
        <w:t xml:space="preserve">in het kader van de mobiliteitsregeling vacant wordt verklaard. </w:t>
      </w:r>
    </w:p>
    <w:p w14:paraId="6BA0A70A" w14:textId="1E2345CD" w:rsidR="00F9652B" w:rsidRPr="00C73520" w:rsidRDefault="00F9652B" w:rsidP="00F9652B">
      <w:pPr>
        <w:rPr>
          <w:rFonts w:ascii="Times New Roman" w:hAnsi="Times New Roman"/>
          <w:sz w:val="24"/>
          <w:szCs w:val="24"/>
        </w:rPr>
      </w:pPr>
      <w:r w:rsidRPr="00C73520">
        <w:rPr>
          <w:rFonts w:ascii="Times New Roman" w:hAnsi="Times New Roman"/>
          <w:sz w:val="24"/>
          <w:szCs w:val="24"/>
          <w:lang w:eastAsia="nl-BE"/>
        </w:rPr>
        <w:t xml:space="preserve">Einde vergadering :    </w:t>
      </w:r>
      <w:r w:rsidR="002D08DE">
        <w:rPr>
          <w:rFonts w:ascii="Times New Roman" w:hAnsi="Times New Roman"/>
          <w:sz w:val="24"/>
          <w:szCs w:val="24"/>
          <w:lang w:eastAsia="nl-BE"/>
        </w:rPr>
        <w:t>20.40</w:t>
      </w:r>
      <w:r w:rsidRPr="00C73520">
        <w:rPr>
          <w:rFonts w:ascii="Times New Roman" w:hAnsi="Times New Roman"/>
          <w:sz w:val="24"/>
          <w:szCs w:val="24"/>
          <w:lang w:eastAsia="nl-BE"/>
        </w:rPr>
        <w:t xml:space="preserve"> </w:t>
      </w:r>
      <w:r w:rsidR="008A621E" w:rsidRPr="00C73520">
        <w:rPr>
          <w:rFonts w:ascii="Times New Roman" w:hAnsi="Times New Roman"/>
          <w:sz w:val="24"/>
          <w:szCs w:val="24"/>
          <w:lang w:eastAsia="nl-BE"/>
        </w:rPr>
        <w:tab/>
      </w:r>
      <w:r w:rsidRPr="00C73520">
        <w:rPr>
          <w:rFonts w:ascii="Times New Roman" w:hAnsi="Times New Roman"/>
          <w:sz w:val="24"/>
          <w:szCs w:val="24"/>
          <w:lang w:eastAsia="nl-BE"/>
        </w:rPr>
        <w:t xml:space="preserve"> 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C73520" w14:paraId="28164B1C" w14:textId="77777777" w:rsidTr="00FF079C">
        <w:trPr>
          <w:cantSplit/>
        </w:trPr>
        <w:tc>
          <w:tcPr>
            <w:tcW w:w="2716" w:type="dxa"/>
            <w:tcMar>
              <w:top w:w="0" w:type="dxa"/>
              <w:left w:w="70" w:type="dxa"/>
              <w:bottom w:w="0" w:type="dxa"/>
              <w:right w:w="70" w:type="dxa"/>
            </w:tcMar>
          </w:tcPr>
          <w:p w14:paraId="0D35156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Bij bevel</w:t>
            </w:r>
          </w:p>
          <w:p w14:paraId="48830A7A"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635C00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C73520"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C73520" w:rsidRDefault="00F9652B" w:rsidP="00FF079C">
            <w:pPr>
              <w:spacing w:after="0" w:line="240" w:lineRule="auto"/>
              <w:rPr>
                <w:rFonts w:ascii="Times New Roman" w:hAnsi="Times New Roman"/>
                <w:sz w:val="24"/>
                <w:szCs w:val="24"/>
                <w:lang w:eastAsia="nl-BE"/>
              </w:rPr>
            </w:pPr>
          </w:p>
          <w:p w14:paraId="3ADFDD4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3937ADE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Dis Van Berckelaer</w:t>
            </w:r>
          </w:p>
        </w:tc>
      </w:tr>
    </w:tbl>
    <w:p w14:paraId="7A4C37C0" w14:textId="77777777" w:rsidR="00F9652B" w:rsidRPr="00C73520" w:rsidRDefault="00F9652B" w:rsidP="00F9652B">
      <w:pPr>
        <w:spacing w:after="0" w:line="240" w:lineRule="auto"/>
        <w:rPr>
          <w:rFonts w:ascii="Times New Roman" w:hAnsi="Times New Roman"/>
          <w:sz w:val="24"/>
          <w:szCs w:val="24"/>
          <w:lang w:eastAsia="nl-BE"/>
        </w:rPr>
      </w:pPr>
    </w:p>
    <w:p w14:paraId="5903C4FF" w14:textId="77777777" w:rsidR="00F9652B" w:rsidRPr="00C73520" w:rsidRDefault="00F9652B" w:rsidP="00F9652B">
      <w:pPr>
        <w:spacing w:after="0" w:line="240" w:lineRule="auto"/>
        <w:rPr>
          <w:rFonts w:ascii="Times New Roman" w:hAnsi="Times New Roman"/>
          <w:sz w:val="24"/>
          <w:szCs w:val="24"/>
          <w:lang w:val="nl-NL" w:eastAsia="nl-BE"/>
        </w:rPr>
      </w:pPr>
    </w:p>
    <w:p w14:paraId="00A95B68" w14:textId="77777777" w:rsidR="00F9652B" w:rsidRPr="00C73520" w:rsidRDefault="00F9652B" w:rsidP="00F9652B">
      <w:pPr>
        <w:spacing w:after="0" w:line="240" w:lineRule="auto"/>
        <w:ind w:left="1416"/>
        <w:rPr>
          <w:rFonts w:ascii="Times New Roman" w:hAnsi="Times New Roman"/>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sz w:val="24"/>
          <w:szCs w:val="24"/>
          <w:lang w:val="nl-NL" w:eastAsia="nl-BE"/>
        </w:rPr>
        <w:tab/>
        <w:t>Namens de politieraad,</w:t>
      </w:r>
    </w:p>
    <w:p w14:paraId="7C24666A" w14:textId="77777777" w:rsidR="00F9652B" w:rsidRPr="00C73520" w:rsidRDefault="00F9652B" w:rsidP="00F9652B">
      <w:pPr>
        <w:spacing w:after="0" w:line="240" w:lineRule="auto"/>
        <w:rPr>
          <w:rFonts w:ascii="Times New Roman" w:hAnsi="Times New Roman"/>
          <w:sz w:val="24"/>
          <w:szCs w:val="24"/>
          <w:lang w:eastAsia="nl-BE"/>
        </w:rPr>
      </w:pPr>
    </w:p>
    <w:p w14:paraId="1B79F536" w14:textId="77777777" w:rsidR="00F9652B" w:rsidRPr="00C73520"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C73520" w14:paraId="486631B3" w14:textId="77777777" w:rsidTr="00FF079C">
        <w:trPr>
          <w:cantSplit/>
        </w:trPr>
        <w:tc>
          <w:tcPr>
            <w:tcW w:w="2703" w:type="dxa"/>
            <w:tcMar>
              <w:top w:w="0" w:type="dxa"/>
              <w:left w:w="70" w:type="dxa"/>
              <w:bottom w:w="0" w:type="dxa"/>
              <w:right w:w="70" w:type="dxa"/>
            </w:tcMar>
          </w:tcPr>
          <w:p w14:paraId="30C0CBA5"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F51472A" w14:textId="77777777" w:rsidR="00F9652B" w:rsidRPr="00C73520" w:rsidRDefault="00F9652B" w:rsidP="00FF079C">
            <w:pPr>
              <w:spacing w:after="0" w:line="240" w:lineRule="auto"/>
              <w:rPr>
                <w:rFonts w:ascii="Times New Roman" w:hAnsi="Times New Roman"/>
                <w:sz w:val="24"/>
                <w:szCs w:val="24"/>
                <w:lang w:eastAsia="nl-BE"/>
              </w:rPr>
            </w:pPr>
          </w:p>
          <w:p w14:paraId="1C240860" w14:textId="77777777" w:rsidR="00F9652B" w:rsidRPr="00C73520" w:rsidRDefault="00F9652B" w:rsidP="00FF079C">
            <w:pPr>
              <w:spacing w:after="0" w:line="240" w:lineRule="auto"/>
              <w:rPr>
                <w:rFonts w:ascii="Times New Roman" w:hAnsi="Times New Roman"/>
                <w:sz w:val="24"/>
                <w:szCs w:val="24"/>
                <w:lang w:eastAsia="nl-BE"/>
              </w:rPr>
            </w:pPr>
          </w:p>
          <w:p w14:paraId="2D6216EE"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Frank Coenen</w:t>
            </w:r>
          </w:p>
        </w:tc>
        <w:tc>
          <w:tcPr>
            <w:tcW w:w="2947" w:type="dxa"/>
            <w:tcMar>
              <w:top w:w="0" w:type="dxa"/>
              <w:left w:w="70" w:type="dxa"/>
              <w:bottom w:w="0" w:type="dxa"/>
              <w:right w:w="70" w:type="dxa"/>
            </w:tcMar>
          </w:tcPr>
          <w:p w14:paraId="271669F3" w14:textId="77777777" w:rsidR="00F9652B" w:rsidRPr="00C73520" w:rsidRDefault="00F9652B" w:rsidP="00FF079C">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5DC245DD" w14:textId="77777777" w:rsidR="00F9652B" w:rsidRPr="00C73520" w:rsidRDefault="00F9652B" w:rsidP="00FF079C">
            <w:pPr>
              <w:spacing w:after="0" w:line="240" w:lineRule="auto"/>
              <w:rPr>
                <w:rFonts w:ascii="Times New Roman" w:hAnsi="Times New Roman"/>
                <w:sz w:val="24"/>
                <w:szCs w:val="24"/>
                <w:lang w:eastAsia="nl-BE"/>
              </w:rPr>
            </w:pPr>
          </w:p>
          <w:p w14:paraId="00FF1D36" w14:textId="77777777" w:rsidR="00F9652B" w:rsidRPr="00C73520" w:rsidRDefault="00F9652B" w:rsidP="00FF079C">
            <w:pPr>
              <w:spacing w:after="0" w:line="240" w:lineRule="auto"/>
              <w:rPr>
                <w:rFonts w:ascii="Times New Roman" w:hAnsi="Times New Roman"/>
                <w:sz w:val="24"/>
                <w:szCs w:val="24"/>
                <w:lang w:eastAsia="nl-BE"/>
              </w:rPr>
            </w:pPr>
          </w:p>
          <w:p w14:paraId="56103FA3"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Dis Van Berckelaer</w:t>
            </w:r>
          </w:p>
        </w:tc>
      </w:tr>
    </w:tbl>
    <w:p w14:paraId="1AE734B3" w14:textId="77777777" w:rsidR="007E4165" w:rsidRPr="009F6EA8" w:rsidRDefault="007E4165" w:rsidP="00F967C5">
      <w:pPr>
        <w:spacing w:after="160" w:line="259" w:lineRule="auto"/>
        <w:rPr>
          <w:rFonts w:ascii="Corbel" w:hAnsi="Corbel"/>
        </w:rPr>
      </w:pPr>
    </w:p>
    <w:sectPr w:rsidR="007E4165" w:rsidRPr="009F6EA8" w:rsidSect="00075CB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E451" w14:textId="77777777" w:rsidR="00784E3D" w:rsidRDefault="00784E3D" w:rsidP="009D36BF">
      <w:pPr>
        <w:spacing w:after="0" w:line="240" w:lineRule="auto"/>
      </w:pPr>
      <w:r>
        <w:separator/>
      </w:r>
    </w:p>
  </w:endnote>
  <w:endnote w:type="continuationSeparator" w:id="0">
    <w:p w14:paraId="751D764E" w14:textId="77777777" w:rsidR="00784E3D" w:rsidRDefault="00784E3D"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5927"/>
      <w:docPartObj>
        <w:docPartGallery w:val="Page Numbers (Bottom of Page)"/>
        <w:docPartUnique/>
      </w:docPartObj>
    </w:sdtPr>
    <w:sdtEndPr/>
    <w:sdtContent>
      <w:p w14:paraId="25513FB1" w14:textId="77777777" w:rsidR="007E4165" w:rsidRDefault="007E4165">
        <w:pPr>
          <w:pStyle w:val="Voettekst"/>
        </w:pPr>
        <w:r>
          <w:rPr>
            <w:noProof/>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77777777"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Pr="007E4165">
                                <w:rPr>
                                  <w:lang w:val="nl-NL"/>
                                </w:rPr>
                                <w:t>2</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FF10130" w14:textId="77777777"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Pr="007E4165">
                          <w:rPr>
                            <w:lang w:val="nl-NL"/>
                          </w:rPr>
                          <w:t>2</w:t>
                        </w:r>
                        <w:r w:rsidRPr="007E416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6928" w14:textId="77777777" w:rsidR="00784E3D" w:rsidRDefault="00784E3D" w:rsidP="009D36BF">
      <w:pPr>
        <w:spacing w:after="0" w:line="240" w:lineRule="auto"/>
      </w:pPr>
      <w:r>
        <w:separator/>
      </w:r>
    </w:p>
  </w:footnote>
  <w:footnote w:type="continuationSeparator" w:id="0">
    <w:p w14:paraId="7799F720" w14:textId="77777777" w:rsidR="00784E3D" w:rsidRDefault="00784E3D"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DAC" w14:textId="122C8AB7" w:rsidR="00E307B8" w:rsidRPr="00E17A1C" w:rsidRDefault="00E307B8" w:rsidP="00075CBD">
    <w:pPr>
      <w:pStyle w:val="Koptekst"/>
      <w:jc w:val="right"/>
      <w:rPr>
        <w:rFonts w:ascii="Corbel" w:hAnsi="Corbe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3"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0"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0"/>
  </w:num>
  <w:num w:numId="4">
    <w:abstractNumId w:val="27"/>
  </w:num>
  <w:num w:numId="5">
    <w:abstractNumId w:val="2"/>
  </w:num>
  <w:num w:numId="6">
    <w:abstractNumId w:val="25"/>
  </w:num>
  <w:num w:numId="7">
    <w:abstractNumId w:val="6"/>
  </w:num>
  <w:num w:numId="8">
    <w:abstractNumId w:val="26"/>
  </w:num>
  <w:num w:numId="9">
    <w:abstractNumId w:val="21"/>
  </w:num>
  <w:num w:numId="10">
    <w:abstractNumId w:val="4"/>
  </w:num>
  <w:num w:numId="11">
    <w:abstractNumId w:val="8"/>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1"/>
  </w:num>
  <w:num w:numId="2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19"/>
  </w:num>
  <w:num w:numId="27">
    <w:abstractNumId w:val="12"/>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51B"/>
    <w:rsid w:val="00016F5A"/>
    <w:rsid w:val="00020727"/>
    <w:rsid w:val="000221F5"/>
    <w:rsid w:val="0002395D"/>
    <w:rsid w:val="00032055"/>
    <w:rsid w:val="00032A42"/>
    <w:rsid w:val="000411A3"/>
    <w:rsid w:val="00074BB0"/>
    <w:rsid w:val="00075CBD"/>
    <w:rsid w:val="000B410D"/>
    <w:rsid w:val="000C0436"/>
    <w:rsid w:val="000E10FF"/>
    <w:rsid w:val="000E21DB"/>
    <w:rsid w:val="000E67E5"/>
    <w:rsid w:val="000F58B3"/>
    <w:rsid w:val="001005EA"/>
    <w:rsid w:val="00105CAD"/>
    <w:rsid w:val="001415EB"/>
    <w:rsid w:val="00152F1B"/>
    <w:rsid w:val="00156AC6"/>
    <w:rsid w:val="001C5C60"/>
    <w:rsid w:val="001C7EF5"/>
    <w:rsid w:val="001E0BD5"/>
    <w:rsid w:val="001E2217"/>
    <w:rsid w:val="001E401E"/>
    <w:rsid w:val="001E7534"/>
    <w:rsid w:val="001F1357"/>
    <w:rsid w:val="001F34BE"/>
    <w:rsid w:val="001F6201"/>
    <w:rsid w:val="001F6CA2"/>
    <w:rsid w:val="002160F4"/>
    <w:rsid w:val="00221739"/>
    <w:rsid w:val="0022214A"/>
    <w:rsid w:val="0022228B"/>
    <w:rsid w:val="00227AC7"/>
    <w:rsid w:val="00232399"/>
    <w:rsid w:val="00256872"/>
    <w:rsid w:val="00270B07"/>
    <w:rsid w:val="00287F61"/>
    <w:rsid w:val="002D01F1"/>
    <w:rsid w:val="002D08DE"/>
    <w:rsid w:val="002F1460"/>
    <w:rsid w:val="003069FC"/>
    <w:rsid w:val="00311162"/>
    <w:rsid w:val="00320572"/>
    <w:rsid w:val="00355C4D"/>
    <w:rsid w:val="00365C87"/>
    <w:rsid w:val="00376590"/>
    <w:rsid w:val="003802DC"/>
    <w:rsid w:val="0038255E"/>
    <w:rsid w:val="00396CAB"/>
    <w:rsid w:val="003A38DA"/>
    <w:rsid w:val="003B1F18"/>
    <w:rsid w:val="003C391A"/>
    <w:rsid w:val="003E5911"/>
    <w:rsid w:val="004039A3"/>
    <w:rsid w:val="00407F05"/>
    <w:rsid w:val="00414FB8"/>
    <w:rsid w:val="00426633"/>
    <w:rsid w:val="00461FD9"/>
    <w:rsid w:val="00465DB6"/>
    <w:rsid w:val="004B4395"/>
    <w:rsid w:val="004C2089"/>
    <w:rsid w:val="004D58B5"/>
    <w:rsid w:val="004E473F"/>
    <w:rsid w:val="004E7BDC"/>
    <w:rsid w:val="00500E4E"/>
    <w:rsid w:val="005160EE"/>
    <w:rsid w:val="005168D2"/>
    <w:rsid w:val="0052436A"/>
    <w:rsid w:val="00530944"/>
    <w:rsid w:val="005410C8"/>
    <w:rsid w:val="00552A7D"/>
    <w:rsid w:val="0055405A"/>
    <w:rsid w:val="00570AE1"/>
    <w:rsid w:val="00585FEF"/>
    <w:rsid w:val="00596F03"/>
    <w:rsid w:val="005A5B06"/>
    <w:rsid w:val="005B1A1B"/>
    <w:rsid w:val="005B3410"/>
    <w:rsid w:val="005C5A50"/>
    <w:rsid w:val="005F2E03"/>
    <w:rsid w:val="005F598D"/>
    <w:rsid w:val="006341AF"/>
    <w:rsid w:val="00635D7E"/>
    <w:rsid w:val="00645F96"/>
    <w:rsid w:val="0065007C"/>
    <w:rsid w:val="0067436D"/>
    <w:rsid w:val="00680458"/>
    <w:rsid w:val="00690E39"/>
    <w:rsid w:val="006A1D66"/>
    <w:rsid w:val="006A4827"/>
    <w:rsid w:val="006B74DB"/>
    <w:rsid w:val="006D56FF"/>
    <w:rsid w:val="006E4EEC"/>
    <w:rsid w:val="006F3E3F"/>
    <w:rsid w:val="00701C58"/>
    <w:rsid w:val="00707497"/>
    <w:rsid w:val="00723486"/>
    <w:rsid w:val="00726681"/>
    <w:rsid w:val="007403FB"/>
    <w:rsid w:val="00741F8A"/>
    <w:rsid w:val="00753DA8"/>
    <w:rsid w:val="00761637"/>
    <w:rsid w:val="007720D8"/>
    <w:rsid w:val="00782CC4"/>
    <w:rsid w:val="00784E3D"/>
    <w:rsid w:val="007C09D0"/>
    <w:rsid w:val="007E4165"/>
    <w:rsid w:val="007E4213"/>
    <w:rsid w:val="007E5EFA"/>
    <w:rsid w:val="00804441"/>
    <w:rsid w:val="008272D1"/>
    <w:rsid w:val="00827FD7"/>
    <w:rsid w:val="00867329"/>
    <w:rsid w:val="008A621E"/>
    <w:rsid w:val="008C42A3"/>
    <w:rsid w:val="008D1F8C"/>
    <w:rsid w:val="008D5D88"/>
    <w:rsid w:val="008F385D"/>
    <w:rsid w:val="00902A87"/>
    <w:rsid w:val="00912458"/>
    <w:rsid w:val="00921877"/>
    <w:rsid w:val="00922252"/>
    <w:rsid w:val="00930F2C"/>
    <w:rsid w:val="009326E2"/>
    <w:rsid w:val="00987985"/>
    <w:rsid w:val="009B319B"/>
    <w:rsid w:val="009C477F"/>
    <w:rsid w:val="009C5773"/>
    <w:rsid w:val="009D36BF"/>
    <w:rsid w:val="009E6892"/>
    <w:rsid w:val="00A07583"/>
    <w:rsid w:val="00A23686"/>
    <w:rsid w:val="00A45B1D"/>
    <w:rsid w:val="00A45C6D"/>
    <w:rsid w:val="00A57B0B"/>
    <w:rsid w:val="00A72487"/>
    <w:rsid w:val="00A75150"/>
    <w:rsid w:val="00A82923"/>
    <w:rsid w:val="00A93902"/>
    <w:rsid w:val="00A971E9"/>
    <w:rsid w:val="00AC26BF"/>
    <w:rsid w:val="00AD54D8"/>
    <w:rsid w:val="00AD5AB4"/>
    <w:rsid w:val="00AE1633"/>
    <w:rsid w:val="00AF074C"/>
    <w:rsid w:val="00B172D8"/>
    <w:rsid w:val="00B22E23"/>
    <w:rsid w:val="00B35F37"/>
    <w:rsid w:val="00B4146A"/>
    <w:rsid w:val="00B45872"/>
    <w:rsid w:val="00B538E2"/>
    <w:rsid w:val="00B706ED"/>
    <w:rsid w:val="00B94555"/>
    <w:rsid w:val="00BA7FF4"/>
    <w:rsid w:val="00BB137F"/>
    <w:rsid w:val="00BE16A1"/>
    <w:rsid w:val="00BE2DD1"/>
    <w:rsid w:val="00BF1EB8"/>
    <w:rsid w:val="00C1111C"/>
    <w:rsid w:val="00C22AFD"/>
    <w:rsid w:val="00C27639"/>
    <w:rsid w:val="00C34352"/>
    <w:rsid w:val="00C448A2"/>
    <w:rsid w:val="00C62B24"/>
    <w:rsid w:val="00C70B9B"/>
    <w:rsid w:val="00C73520"/>
    <w:rsid w:val="00C96D1C"/>
    <w:rsid w:val="00CA2EAF"/>
    <w:rsid w:val="00D1693B"/>
    <w:rsid w:val="00D25177"/>
    <w:rsid w:val="00D25532"/>
    <w:rsid w:val="00D343A2"/>
    <w:rsid w:val="00D45609"/>
    <w:rsid w:val="00D508C4"/>
    <w:rsid w:val="00D678CB"/>
    <w:rsid w:val="00D855D7"/>
    <w:rsid w:val="00D93BF7"/>
    <w:rsid w:val="00D956ED"/>
    <w:rsid w:val="00D97135"/>
    <w:rsid w:val="00DD5135"/>
    <w:rsid w:val="00DD5D0C"/>
    <w:rsid w:val="00DD5F89"/>
    <w:rsid w:val="00DE66C9"/>
    <w:rsid w:val="00DE7664"/>
    <w:rsid w:val="00DE7826"/>
    <w:rsid w:val="00DF5ACA"/>
    <w:rsid w:val="00E00A71"/>
    <w:rsid w:val="00E1078C"/>
    <w:rsid w:val="00E17A1C"/>
    <w:rsid w:val="00E2265B"/>
    <w:rsid w:val="00E307B8"/>
    <w:rsid w:val="00E32861"/>
    <w:rsid w:val="00E37DA3"/>
    <w:rsid w:val="00E4537F"/>
    <w:rsid w:val="00E50C19"/>
    <w:rsid w:val="00E66C14"/>
    <w:rsid w:val="00E713AD"/>
    <w:rsid w:val="00EA4326"/>
    <w:rsid w:val="00EB2BE7"/>
    <w:rsid w:val="00EC13B3"/>
    <w:rsid w:val="00EC313A"/>
    <w:rsid w:val="00EC495E"/>
    <w:rsid w:val="00EC5A3C"/>
    <w:rsid w:val="00EE5F40"/>
    <w:rsid w:val="00F1731E"/>
    <w:rsid w:val="00F30595"/>
    <w:rsid w:val="00F3311B"/>
    <w:rsid w:val="00F350BC"/>
    <w:rsid w:val="00F674B1"/>
    <w:rsid w:val="00F732AD"/>
    <w:rsid w:val="00F8204D"/>
    <w:rsid w:val="00F830CA"/>
    <w:rsid w:val="00F9652B"/>
    <w:rsid w:val="00F967C5"/>
    <w:rsid w:val="00FA760E"/>
    <w:rsid w:val="00FD01D3"/>
    <w:rsid w:val="00FE3926"/>
    <w:rsid w:val="00FE424E"/>
    <w:rsid w:val="00FE44F4"/>
    <w:rsid w:val="00FE784B"/>
    <w:rsid w:val="00FF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52B"/>
    <w:pPr>
      <w:spacing w:after="200" w:line="276" w:lineRule="auto"/>
    </w:pPr>
    <w:rPr>
      <w:rFonts w:ascii="Calibri" w:eastAsia="Times New Roman" w:hAnsi="Calibri" w:cs="Times New Roman"/>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505">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652371264">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152912537">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520582558">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935018935">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6ED63C4E23F41A1F841011B3553FC" ma:contentTypeVersion="0" ma:contentTypeDescription="Een nieuw document maken." ma:contentTypeScope="" ma:versionID="2367eea2ee19158efc4d7845d35d7a2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063CC-FAC8-4133-B3AF-254310670B16}">
  <ds:schemaRefs>
    <ds:schemaRef ds:uri="http://schemas.microsoft.com/sharepoint/v3/contenttype/forms"/>
  </ds:schemaRefs>
</ds:datastoreItem>
</file>

<file path=customXml/itemProps2.xml><?xml version="1.0" encoding="utf-8"?>
<ds:datastoreItem xmlns:ds="http://schemas.openxmlformats.org/officeDocument/2006/customXml" ds:itemID="{834B2FCE-8442-4EF0-89CC-06DD1C2A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1E1BF2-A29A-4134-AD85-EDD82697C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Verslag Politieraad sjabloon.dotx</Template>
  <TotalTime>0</TotalTime>
  <Pages>4</Pages>
  <Words>1136</Words>
  <Characters>6252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Thijs Marlies (PZ Minos)</cp:lastModifiedBy>
  <cp:revision>2</cp:revision>
  <cp:lastPrinted>2021-07-06T14:57:00Z</cp:lastPrinted>
  <dcterms:created xsi:type="dcterms:W3CDTF">2021-10-29T15:05:00Z</dcterms:created>
  <dcterms:modified xsi:type="dcterms:W3CDTF">2021-10-29T15:05:00Z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0x0101006306ED63C4E23F41A1F841011B3553FC</vt:lpwstr>
  </property>
</Properties>
</file>